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3" w:rsidRPr="00B928E1" w:rsidRDefault="00D47323" w:rsidP="005678EA">
      <w:pPr>
        <w:spacing w:beforeLines="1" w:before="2" w:afterLines="1" w:after="2"/>
        <w:rPr>
          <w:rFonts w:ascii="Times New Roman" w:hAnsi="Times New Roman" w:cs="Times New Roman"/>
          <w:szCs w:val="20"/>
        </w:rPr>
      </w:pPr>
      <w:bookmarkStart w:id="0" w:name="_GoBack"/>
      <w:bookmarkEnd w:id="0"/>
      <w:r w:rsidRPr="00B928E1">
        <w:rPr>
          <w:rFonts w:ascii="Times New Roman" w:hAnsi="Times New Roman" w:cs="Times New Roman"/>
          <w:szCs w:val="20"/>
        </w:rPr>
        <w:t>FOR IMMEDIATE RELEASE</w:t>
      </w:r>
    </w:p>
    <w:p w:rsidR="00D47323" w:rsidRPr="00822F9D" w:rsidRDefault="00D47323" w:rsidP="005678EA">
      <w:pPr>
        <w:spacing w:beforeLines="1" w:before="2" w:afterLines="1" w:after="2"/>
        <w:outlineLvl w:val="2"/>
        <w:rPr>
          <w:rFonts w:ascii="Times New Roman" w:hAnsi="Times New Roman"/>
          <w:b/>
          <w:sz w:val="32"/>
          <w:szCs w:val="20"/>
        </w:rPr>
      </w:pPr>
    </w:p>
    <w:p w:rsidR="00D47323" w:rsidRPr="00822F9D" w:rsidRDefault="009D6DF2" w:rsidP="005678EA">
      <w:pPr>
        <w:spacing w:beforeLines="1" w:before="2" w:afterLines="1" w:after="2"/>
        <w:outlineLvl w:val="2"/>
        <w:rPr>
          <w:rFonts w:ascii="Times New Roman" w:hAnsi="Times New Roman"/>
          <w:b/>
          <w:sz w:val="32"/>
          <w:szCs w:val="20"/>
        </w:rPr>
      </w:pPr>
      <w:r w:rsidRPr="009D6DF2">
        <w:rPr>
          <w:rFonts w:ascii="Times New Roman" w:hAnsi="Times New Roman"/>
          <w:b/>
          <w:sz w:val="32"/>
          <w:szCs w:val="20"/>
        </w:rPr>
        <w:t>Holy Cross Institutions to Hold ‘Holy Cross Harvest’ for Food Bank</w:t>
      </w:r>
    </w:p>
    <w:p w:rsidR="00D47323" w:rsidRPr="00681D78" w:rsidRDefault="00D47323" w:rsidP="005678EA">
      <w:pPr>
        <w:spacing w:beforeLines="1" w:before="2" w:afterLines="1" w:after="2"/>
        <w:rPr>
          <w:rFonts w:ascii="Times New Roman" w:hAnsi="Times New Roman" w:cs="Times New Roman"/>
          <w:szCs w:val="20"/>
        </w:rPr>
      </w:pPr>
    </w:p>
    <w:p w:rsidR="006C560A" w:rsidRPr="00681D78" w:rsidRDefault="00D47323" w:rsidP="005678EA">
      <w:pPr>
        <w:spacing w:beforeLines="1" w:before="2" w:afterLines="1" w:after="2"/>
        <w:rPr>
          <w:rFonts w:ascii="Times New Roman" w:hAnsi="Times New Roman" w:cs="Times New Roman"/>
          <w:szCs w:val="20"/>
        </w:rPr>
      </w:pPr>
      <w:r w:rsidRPr="00681D78">
        <w:rPr>
          <w:rFonts w:ascii="Times New Roman" w:hAnsi="Times New Roman" w:cs="Times New Roman"/>
          <w:szCs w:val="20"/>
        </w:rPr>
        <w:t xml:space="preserve">January </w:t>
      </w:r>
      <w:r w:rsidR="00681D78">
        <w:rPr>
          <w:rFonts w:ascii="Times New Roman" w:hAnsi="Times New Roman" w:cs="Times New Roman"/>
          <w:szCs w:val="20"/>
        </w:rPr>
        <w:t>13</w:t>
      </w:r>
      <w:r w:rsidRPr="00681D78">
        <w:rPr>
          <w:rFonts w:ascii="Times New Roman" w:hAnsi="Times New Roman" w:cs="Times New Roman"/>
          <w:szCs w:val="20"/>
        </w:rPr>
        <w:t>, 2012 (Notre Dame, Ind.)—</w:t>
      </w:r>
      <w:r w:rsidR="000675EB" w:rsidRPr="00681D78">
        <w:rPr>
          <w:rFonts w:ascii="Times New Roman" w:hAnsi="Times New Roman" w:cs="Times New Roman"/>
          <w:szCs w:val="20"/>
        </w:rPr>
        <w:t>While area</w:t>
      </w:r>
      <w:r w:rsidRPr="00681D78">
        <w:rPr>
          <w:rFonts w:ascii="Times New Roman" w:hAnsi="Times New Roman" w:cs="Times New Roman"/>
          <w:szCs w:val="20"/>
        </w:rPr>
        <w:t xml:space="preserve"> farmers</w:t>
      </w:r>
      <w:r w:rsidR="0005716B" w:rsidRPr="00681D78">
        <w:rPr>
          <w:rFonts w:ascii="Times New Roman" w:hAnsi="Times New Roman" w:cs="Times New Roman"/>
          <w:szCs w:val="20"/>
        </w:rPr>
        <w:t xml:space="preserve"> ended their harvest months ago</w:t>
      </w:r>
      <w:r w:rsidR="002461DC" w:rsidRPr="00681D78">
        <w:rPr>
          <w:rFonts w:ascii="Times New Roman" w:hAnsi="Times New Roman" w:cs="Times New Roman"/>
          <w:szCs w:val="20"/>
        </w:rPr>
        <w:t xml:space="preserve">, another “harvest” is </w:t>
      </w:r>
      <w:r w:rsidRPr="00681D78">
        <w:rPr>
          <w:rFonts w:ascii="Times New Roman" w:hAnsi="Times New Roman" w:cs="Times New Roman"/>
          <w:szCs w:val="20"/>
        </w:rPr>
        <w:t>about to get underway</w:t>
      </w:r>
      <w:r w:rsidR="0005716B" w:rsidRPr="00681D78">
        <w:rPr>
          <w:rFonts w:ascii="Times New Roman" w:hAnsi="Times New Roman" w:cs="Times New Roman"/>
          <w:szCs w:val="20"/>
        </w:rPr>
        <w:t xml:space="preserve"> and winter weather won’t slow it down. </w:t>
      </w:r>
      <w:r w:rsidRPr="00681D78">
        <w:rPr>
          <w:rFonts w:ascii="Times New Roman" w:hAnsi="Times New Roman" w:cs="Times New Roman"/>
          <w:szCs w:val="20"/>
        </w:rPr>
        <w:t>The Holy Cross institutions of Saint Mary's College, Holy Cross College, and the Univers</w:t>
      </w:r>
      <w:r w:rsidR="002D3E71" w:rsidRPr="00681D78">
        <w:rPr>
          <w:rFonts w:ascii="Times New Roman" w:hAnsi="Times New Roman" w:cs="Times New Roman"/>
          <w:szCs w:val="20"/>
        </w:rPr>
        <w:t xml:space="preserve">ity of Notre Dame will hold their </w:t>
      </w:r>
      <w:r w:rsidRPr="00681D78">
        <w:rPr>
          <w:rFonts w:ascii="Times New Roman" w:hAnsi="Times New Roman" w:cs="Times New Roman"/>
          <w:szCs w:val="20"/>
        </w:rPr>
        <w:t>second Holy Cross Harvest together</w:t>
      </w:r>
      <w:r w:rsidR="006C560A" w:rsidRPr="00681D78">
        <w:rPr>
          <w:rFonts w:ascii="Times New Roman" w:hAnsi="Times New Roman" w:cs="Times New Roman"/>
          <w:szCs w:val="20"/>
        </w:rPr>
        <w:t>, “harvesting” food and monetary dona</w:t>
      </w:r>
      <w:r w:rsidR="00440A72" w:rsidRPr="00681D78">
        <w:rPr>
          <w:rFonts w:ascii="Times New Roman" w:hAnsi="Times New Roman" w:cs="Times New Roman"/>
          <w:szCs w:val="20"/>
        </w:rPr>
        <w:t xml:space="preserve">tions for the Food Bank of Northern Indiana. </w:t>
      </w:r>
    </w:p>
    <w:p w:rsidR="002461DC" w:rsidRPr="00681D78" w:rsidRDefault="0005716B" w:rsidP="005678EA">
      <w:pPr>
        <w:spacing w:beforeLines="1" w:before="2" w:afterLines="1" w:after="2"/>
        <w:rPr>
          <w:rFonts w:ascii="Times New Roman" w:hAnsi="Times New Roman" w:cs="Times New Roman"/>
          <w:szCs w:val="20"/>
        </w:rPr>
      </w:pPr>
      <w:r w:rsidRPr="00681D78">
        <w:rPr>
          <w:rFonts w:ascii="Times New Roman" w:hAnsi="Times New Roman" w:cs="Times New Roman"/>
          <w:szCs w:val="20"/>
        </w:rPr>
        <w:t xml:space="preserve">The event will run </w:t>
      </w:r>
      <w:r w:rsidR="00D47323" w:rsidRPr="00681D78">
        <w:rPr>
          <w:rFonts w:ascii="Times New Roman" w:hAnsi="Times New Roman" w:cs="Times New Roman"/>
          <w:szCs w:val="20"/>
        </w:rPr>
        <w:t>between January 23-February 14.</w:t>
      </w:r>
    </w:p>
    <w:p w:rsidR="000675EB" w:rsidRPr="00681D78" w:rsidRDefault="000675EB" w:rsidP="005678EA">
      <w:pPr>
        <w:spacing w:beforeLines="1" w:before="2" w:afterLines="1" w:after="2"/>
        <w:rPr>
          <w:rFonts w:ascii="Times New Roman" w:hAnsi="Times New Roman" w:cs="Times New Roman"/>
          <w:szCs w:val="20"/>
        </w:rPr>
      </w:pPr>
      <w:r w:rsidRPr="00681D78">
        <w:rPr>
          <w:rFonts w:ascii="Times New Roman" w:hAnsi="Times New Roman" w:cs="Times New Roman"/>
          <w:szCs w:val="20"/>
        </w:rPr>
        <w:t xml:space="preserve"> </w:t>
      </w:r>
    </w:p>
    <w:p w:rsidR="001D513E" w:rsidRPr="00681D78" w:rsidRDefault="000675EB" w:rsidP="005678EA">
      <w:pPr>
        <w:spacing w:beforeLines="1" w:before="2" w:afterLines="1" w:after="2"/>
        <w:rPr>
          <w:rFonts w:ascii="Times New Roman" w:hAnsi="Times New Roman" w:cs="Times New Roman"/>
          <w:szCs w:val="20"/>
        </w:rPr>
      </w:pPr>
      <w:r w:rsidRPr="00681D78">
        <w:rPr>
          <w:rFonts w:ascii="Times New Roman" w:hAnsi="Times New Roman" w:cs="Times New Roman"/>
          <w:szCs w:val="20"/>
        </w:rPr>
        <w:t>Presidents of the institutions said the drive is in the spirit of the Holy Cross tradition of helping where help is needed.</w:t>
      </w:r>
    </w:p>
    <w:p w:rsidR="000675EB" w:rsidRPr="00681D78" w:rsidRDefault="000675EB" w:rsidP="005678EA">
      <w:pPr>
        <w:spacing w:beforeLines="1" w:before="2" w:afterLines="1" w:after="2"/>
        <w:rPr>
          <w:rFonts w:ascii="Times New Roman" w:hAnsi="Times New Roman"/>
          <w:color w:val="000000"/>
        </w:rPr>
      </w:pPr>
    </w:p>
    <w:p w:rsidR="001D513E" w:rsidRPr="00681D78" w:rsidRDefault="001D513E" w:rsidP="005678EA">
      <w:pPr>
        <w:spacing w:beforeLines="1" w:before="2" w:afterLines="1" w:after="2"/>
        <w:rPr>
          <w:rFonts w:ascii="Times New Roman" w:hAnsi="Times New Roman"/>
          <w:color w:val="000000"/>
        </w:rPr>
      </w:pPr>
      <w:r w:rsidRPr="00681D78">
        <w:rPr>
          <w:rFonts w:ascii="Times New Roman" w:hAnsi="Times New Roman"/>
          <w:color w:val="000000"/>
        </w:rPr>
        <w:t xml:space="preserve">“The Holy Cross congregations have always worked to provide for those people on the </w:t>
      </w:r>
      <w:r w:rsidR="000675EB" w:rsidRPr="00681D78">
        <w:rPr>
          <w:rFonts w:ascii="Times New Roman" w:hAnsi="Times New Roman"/>
          <w:color w:val="000000"/>
        </w:rPr>
        <w:t>margins. In the local</w:t>
      </w:r>
      <w:r w:rsidRPr="00681D78">
        <w:rPr>
          <w:rFonts w:ascii="Times New Roman" w:hAnsi="Times New Roman"/>
          <w:color w:val="000000"/>
        </w:rPr>
        <w:t xml:space="preserve"> community, there is a great deal of hunger and food insecurity due to the economy. We must keep the needs of others in the forefront of our minds and hold ourselves accountable for our response</w:t>
      </w:r>
      <w:r w:rsidRPr="00681D78">
        <w:rPr>
          <w:rFonts w:ascii="Times New Roman" w:hAnsi="Times New Roman"/>
          <w:color w:val="FF0000"/>
        </w:rPr>
        <w:t xml:space="preserve"> </w:t>
      </w:r>
      <w:r w:rsidRPr="00681D78">
        <w:rPr>
          <w:rFonts w:ascii="Times New Roman" w:hAnsi="Times New Roman"/>
          <w:color w:val="000000"/>
        </w:rPr>
        <w:t>to that need,” said Carol Ann Mooney, president of Saint Mary's College.</w:t>
      </w:r>
    </w:p>
    <w:p w:rsidR="009C232B" w:rsidRPr="00681D78" w:rsidRDefault="009C232B" w:rsidP="005678EA">
      <w:pPr>
        <w:spacing w:beforeLines="1" w:before="2" w:afterLines="1" w:after="2"/>
        <w:rPr>
          <w:rFonts w:ascii="Times New Roman" w:hAnsi="Times New Roman"/>
        </w:rPr>
      </w:pPr>
    </w:p>
    <w:p w:rsidR="009C232B" w:rsidRPr="00681D78" w:rsidRDefault="009C232B" w:rsidP="005678EA">
      <w:pPr>
        <w:spacing w:beforeLines="1" w:before="2" w:afterLines="1" w:after="2"/>
        <w:rPr>
          <w:rFonts w:ascii="Times New Roman" w:hAnsi="Times New Roman" w:cs="Times New Roman"/>
          <w:szCs w:val="20"/>
        </w:rPr>
      </w:pPr>
      <w:r w:rsidRPr="00681D78">
        <w:rPr>
          <w:rFonts w:ascii="Times New Roman" w:hAnsi="Times New Roman" w:cs="Times New Roman"/>
          <w:szCs w:val="22"/>
        </w:rPr>
        <w:t>“The active response of our Holy Cross-sponsored institutions to the immediate situation of food insecurity in our locale is a most worthy effort; I would encourage all people of good will to join us in this effort to assist our neighbors who are in need,” added Brother John R. Paige, C.S.C., president of Holy Cross College</w:t>
      </w:r>
      <w:r w:rsidR="00F46DCA" w:rsidRPr="00681D78">
        <w:rPr>
          <w:rFonts w:ascii="Times New Roman" w:hAnsi="Times New Roman" w:cs="Times New Roman"/>
          <w:szCs w:val="22"/>
        </w:rPr>
        <w:t>.</w:t>
      </w:r>
    </w:p>
    <w:p w:rsidR="009C232B" w:rsidRPr="00681D78" w:rsidRDefault="00B72927" w:rsidP="005678EA">
      <w:pPr>
        <w:spacing w:beforeLines="1" w:before="2" w:afterLines="1" w:after="2"/>
        <w:rPr>
          <w:rFonts w:ascii="Times New Roman" w:hAnsi="Times New Roman" w:cs="Times New Roman"/>
          <w:szCs w:val="22"/>
        </w:rPr>
      </w:pPr>
      <w:r w:rsidRPr="00681D78">
        <w:rPr>
          <w:rFonts w:ascii="Times New Roman" w:hAnsi="Times New Roman" w:cs="Times New Roman"/>
          <w:szCs w:val="22"/>
        </w:rPr>
        <w:t xml:space="preserve"> </w:t>
      </w:r>
    </w:p>
    <w:p w:rsidR="00B72927" w:rsidRPr="00681D78" w:rsidRDefault="00B72927" w:rsidP="005678EA">
      <w:pPr>
        <w:spacing w:beforeLines="1" w:before="2" w:afterLines="1" w:after="2"/>
        <w:rPr>
          <w:rFonts w:ascii="Times New Roman" w:hAnsi="Times New Roman" w:cs="Times New Roman"/>
          <w:szCs w:val="20"/>
        </w:rPr>
      </w:pPr>
      <w:r w:rsidRPr="00681D78">
        <w:rPr>
          <w:rFonts w:ascii="Times New Roman" w:hAnsi="Times New Roman" w:cs="Times New Roman"/>
          <w:szCs w:val="22"/>
        </w:rPr>
        <w:t>“With members of our community struggling for the basic food necessities, we have the responsibilit</w:t>
      </w:r>
      <w:r w:rsidR="00865BD5" w:rsidRPr="00681D78">
        <w:rPr>
          <w:rFonts w:ascii="Times New Roman" w:hAnsi="Times New Roman" w:cs="Times New Roman"/>
          <w:szCs w:val="22"/>
        </w:rPr>
        <w:t>y to respond. Let’</w:t>
      </w:r>
      <w:r w:rsidRPr="00681D78">
        <w:rPr>
          <w:rFonts w:ascii="Times New Roman" w:hAnsi="Times New Roman" w:cs="Times New Roman"/>
          <w:szCs w:val="22"/>
        </w:rPr>
        <w:t>s take this opportunity to share our bles</w:t>
      </w:r>
      <w:r w:rsidR="00433912" w:rsidRPr="00681D78">
        <w:rPr>
          <w:rFonts w:ascii="Times New Roman" w:hAnsi="Times New Roman" w:cs="Times New Roman"/>
          <w:szCs w:val="22"/>
        </w:rPr>
        <w:t>sings with those in need</w:t>
      </w:r>
      <w:r w:rsidR="009C232B" w:rsidRPr="00681D78">
        <w:rPr>
          <w:rFonts w:ascii="Times New Roman" w:hAnsi="Times New Roman" w:cs="Times New Roman"/>
          <w:szCs w:val="22"/>
        </w:rPr>
        <w:t>,</w:t>
      </w:r>
      <w:r w:rsidR="00433912" w:rsidRPr="00681D78">
        <w:rPr>
          <w:rFonts w:ascii="Times New Roman" w:hAnsi="Times New Roman" w:cs="Times New Roman"/>
          <w:szCs w:val="22"/>
        </w:rPr>
        <w:t>”</w:t>
      </w:r>
      <w:r w:rsidR="009C232B" w:rsidRPr="00681D78">
        <w:rPr>
          <w:rFonts w:ascii="Times New Roman" w:hAnsi="Times New Roman" w:cs="Times New Roman"/>
          <w:szCs w:val="22"/>
        </w:rPr>
        <w:t xml:space="preserve"> said </w:t>
      </w:r>
      <w:r w:rsidR="009C232B" w:rsidRPr="00681D78">
        <w:rPr>
          <w:rFonts w:ascii="Times New Roman" w:hAnsi="Times New Roman" w:cs="Times New Roman"/>
          <w:szCs w:val="20"/>
        </w:rPr>
        <w:t xml:space="preserve">the </w:t>
      </w:r>
      <w:r w:rsidR="009C232B" w:rsidRPr="00681D78">
        <w:rPr>
          <w:rFonts w:ascii="Times New Roman" w:hAnsi="Times New Roman" w:cs="Times New Roman"/>
          <w:szCs w:val="22"/>
        </w:rPr>
        <w:t>Rev. John I. Jenkins, C.S.C., president of Notre Dame.</w:t>
      </w:r>
    </w:p>
    <w:p w:rsidR="009C232B" w:rsidRPr="00681D78" w:rsidRDefault="009C232B" w:rsidP="005678EA">
      <w:pPr>
        <w:spacing w:beforeLines="1" w:before="2" w:afterLines="1" w:after="2"/>
        <w:rPr>
          <w:rFonts w:ascii="Times New Roman" w:hAnsi="Times New Roman" w:cs="Times New Roman"/>
          <w:szCs w:val="20"/>
        </w:rPr>
      </w:pPr>
    </w:p>
    <w:p w:rsidR="009C232B" w:rsidRPr="00681D78" w:rsidRDefault="009C232B" w:rsidP="005678EA">
      <w:pPr>
        <w:spacing w:beforeLines="1" w:before="2" w:afterLines="1" w:after="2"/>
        <w:rPr>
          <w:rFonts w:ascii="Times New Roman" w:hAnsi="Times New Roman"/>
        </w:rPr>
      </w:pPr>
      <w:r w:rsidRPr="00681D78">
        <w:rPr>
          <w:rFonts w:ascii="Times New Roman" w:hAnsi="Times New Roman"/>
        </w:rPr>
        <w:t xml:space="preserve">While media reports indicate the economy is improving, it’s hard to find signs of it in statistics provided by the Food Bank. The 196 pantries the Food Bank supplies saw a 100% increase in demand in 2011 from 2010. The Community Food Pantry of St. Joseph County, the largest in the Food Bank’s network, saw a 38% increase in the amount of households it helped in 2011. The Food Bank serves the counties of St. Joseph, Elkhart, Marshall, </w:t>
      </w:r>
      <w:proofErr w:type="spellStart"/>
      <w:r w:rsidRPr="00681D78">
        <w:rPr>
          <w:rFonts w:ascii="Times New Roman" w:hAnsi="Times New Roman"/>
        </w:rPr>
        <w:t>LaPorte</w:t>
      </w:r>
      <w:proofErr w:type="spellEnd"/>
      <w:r w:rsidRPr="00681D78">
        <w:rPr>
          <w:rFonts w:ascii="Times New Roman" w:hAnsi="Times New Roman"/>
        </w:rPr>
        <w:t xml:space="preserve">, Starke, and Kosciusko. </w:t>
      </w:r>
    </w:p>
    <w:p w:rsidR="00A759AA" w:rsidRPr="00681D78" w:rsidRDefault="00A759AA" w:rsidP="005678EA">
      <w:pPr>
        <w:spacing w:beforeLines="1" w:before="2" w:afterLines="1" w:after="2"/>
        <w:rPr>
          <w:rFonts w:ascii="Times New Roman" w:hAnsi="Times New Roman" w:cs="Times New Roman"/>
          <w:szCs w:val="20"/>
        </w:rPr>
      </w:pPr>
    </w:p>
    <w:p w:rsidR="00865703" w:rsidRPr="00681D78" w:rsidRDefault="000675EB" w:rsidP="005678EA">
      <w:pPr>
        <w:spacing w:beforeLines="1" w:before="2" w:afterLines="1" w:after="2"/>
        <w:rPr>
          <w:rFonts w:ascii="Times New Roman" w:hAnsi="Times New Roman"/>
        </w:rPr>
      </w:pPr>
      <w:r w:rsidRPr="00681D78">
        <w:rPr>
          <w:rFonts w:ascii="Times New Roman" w:hAnsi="Times New Roman"/>
        </w:rPr>
        <w:lastRenderedPageBreak/>
        <w:t xml:space="preserve">Milt Lee, executive director of the </w:t>
      </w:r>
      <w:r w:rsidR="00865703" w:rsidRPr="00681D78">
        <w:rPr>
          <w:rFonts w:ascii="Times New Roman" w:hAnsi="Times New Roman"/>
        </w:rPr>
        <w:t xml:space="preserve">Food Bank of Northern Indiana, </w:t>
      </w:r>
      <w:r w:rsidRPr="00681D78">
        <w:rPr>
          <w:rFonts w:ascii="Times New Roman" w:hAnsi="Times New Roman"/>
        </w:rPr>
        <w:t xml:space="preserve">said of the Holy Cross Harvest, </w:t>
      </w:r>
      <w:r w:rsidR="00865703" w:rsidRPr="00681D78">
        <w:rPr>
          <w:rFonts w:ascii="Times New Roman" w:hAnsi="Times New Roman"/>
        </w:rPr>
        <w:t>“The timing is great for these institutions of higher learning to make such a strong statement of commitment to the issue of hunger.</w:t>
      </w:r>
      <w:r w:rsidR="00681D78">
        <w:rPr>
          <w:rFonts w:ascii="Times New Roman" w:hAnsi="Times New Roman"/>
        </w:rPr>
        <w:t xml:space="preserve"> </w:t>
      </w:r>
      <w:r w:rsidR="00865703" w:rsidRPr="00681D78">
        <w:rPr>
          <w:rFonts w:ascii="Times New Roman" w:hAnsi="Times New Roman"/>
        </w:rPr>
        <w:t>Not just because the need is so great at this time of year, but because hunger is a community health issue that has to be attacked from many angles.</w:t>
      </w:r>
      <w:r w:rsidR="00681D78">
        <w:rPr>
          <w:rFonts w:ascii="Times New Roman" w:hAnsi="Times New Roman"/>
        </w:rPr>
        <w:t xml:space="preserve"> </w:t>
      </w:r>
      <w:r w:rsidR="00865703" w:rsidRPr="00681D78">
        <w:rPr>
          <w:rFonts w:ascii="Times New Roman" w:hAnsi="Times New Roman"/>
        </w:rPr>
        <w:t>I can’t think of a better partnership than that of our universities and colleges.”</w:t>
      </w:r>
    </w:p>
    <w:p w:rsidR="00865703" w:rsidRPr="00681D78" w:rsidRDefault="00865703" w:rsidP="005678EA">
      <w:pPr>
        <w:spacing w:beforeLines="1" w:before="2" w:afterLines="1" w:after="2"/>
        <w:rPr>
          <w:rFonts w:ascii="Times New Roman" w:hAnsi="Times New Roman"/>
        </w:rPr>
      </w:pPr>
    </w:p>
    <w:p w:rsidR="002D3E71" w:rsidRPr="00681D78" w:rsidRDefault="002461DC" w:rsidP="005678EA">
      <w:pPr>
        <w:spacing w:beforeLines="1" w:before="2" w:afterLines="1" w:after="2"/>
        <w:rPr>
          <w:rFonts w:ascii="Times New Roman" w:hAnsi="Times New Roman" w:cs="Times New Roman"/>
          <w:szCs w:val="20"/>
        </w:rPr>
      </w:pPr>
      <w:r w:rsidRPr="00681D78">
        <w:rPr>
          <w:rFonts w:ascii="Times New Roman" w:hAnsi="Times New Roman" w:cs="Times New Roman"/>
          <w:szCs w:val="20"/>
        </w:rPr>
        <w:t>The first time the</w:t>
      </w:r>
      <w:r w:rsidR="00054651" w:rsidRPr="00681D78">
        <w:rPr>
          <w:rFonts w:ascii="Times New Roman" w:hAnsi="Times New Roman" w:cs="Times New Roman"/>
          <w:szCs w:val="20"/>
        </w:rPr>
        <w:t xml:space="preserve"> three</w:t>
      </w:r>
      <w:r w:rsidR="000675EB" w:rsidRPr="00681D78">
        <w:rPr>
          <w:rFonts w:ascii="Times New Roman" w:hAnsi="Times New Roman" w:cs="Times New Roman"/>
          <w:szCs w:val="20"/>
        </w:rPr>
        <w:t xml:space="preserve"> institutions</w:t>
      </w:r>
      <w:r w:rsidRPr="00681D78">
        <w:rPr>
          <w:rFonts w:ascii="Times New Roman" w:hAnsi="Times New Roman" w:cs="Times New Roman"/>
          <w:szCs w:val="20"/>
        </w:rPr>
        <w:t xml:space="preserve"> collaborated on the Holy Cross Harvest </w:t>
      </w:r>
      <w:r w:rsidR="00030925" w:rsidRPr="00681D78">
        <w:rPr>
          <w:rFonts w:ascii="Times New Roman" w:hAnsi="Times New Roman" w:cs="Times New Roman"/>
          <w:szCs w:val="20"/>
        </w:rPr>
        <w:t>was in the fall of 2010. Then,</w:t>
      </w:r>
      <w:r w:rsidRPr="00681D78">
        <w:rPr>
          <w:rFonts w:ascii="Times New Roman" w:hAnsi="Times New Roman" w:cs="Times New Roman"/>
          <w:szCs w:val="20"/>
        </w:rPr>
        <w:t xml:space="preserve"> more than 6,600 pounds of non-perishables and $2,700 were collected for the Food Bank. </w:t>
      </w:r>
      <w:r w:rsidR="0014278C" w:rsidRPr="00681D78">
        <w:rPr>
          <w:rFonts w:ascii="Times New Roman" w:hAnsi="Times New Roman" w:cs="Times New Roman"/>
          <w:szCs w:val="20"/>
        </w:rPr>
        <w:t>The goal is to collect even more this time around.</w:t>
      </w:r>
    </w:p>
    <w:p w:rsidR="002461DC" w:rsidRPr="00681D78" w:rsidRDefault="002461DC" w:rsidP="005678EA">
      <w:pPr>
        <w:spacing w:beforeLines="1" w:before="2" w:afterLines="1" w:after="2"/>
        <w:rPr>
          <w:rFonts w:ascii="Times New Roman" w:hAnsi="Times New Roman" w:cs="Times New Roman"/>
          <w:szCs w:val="20"/>
        </w:rPr>
      </w:pPr>
    </w:p>
    <w:p w:rsidR="002839AB" w:rsidRPr="00681D78" w:rsidRDefault="00054473" w:rsidP="00F47825">
      <w:pPr>
        <w:spacing w:before="2" w:after="2"/>
        <w:rPr>
          <w:rFonts w:ascii="Times New Roman" w:hAnsi="Times New Roman" w:cs="Times New Roman"/>
          <w:szCs w:val="20"/>
        </w:rPr>
      </w:pPr>
      <w:r w:rsidRPr="00681D78">
        <w:rPr>
          <w:rFonts w:ascii="Times New Roman" w:hAnsi="Times New Roman" w:cs="Times New Roman"/>
          <w:szCs w:val="20"/>
        </w:rPr>
        <w:t>Each</w:t>
      </w:r>
      <w:r w:rsidR="00E41599" w:rsidRPr="00681D78">
        <w:rPr>
          <w:rFonts w:ascii="Times New Roman" w:hAnsi="Times New Roman" w:cs="Times New Roman"/>
          <w:szCs w:val="20"/>
        </w:rPr>
        <w:t xml:space="preserve"> of the three</w:t>
      </w:r>
      <w:r w:rsidRPr="00681D78">
        <w:rPr>
          <w:rFonts w:ascii="Times New Roman" w:hAnsi="Times New Roman" w:cs="Times New Roman"/>
          <w:szCs w:val="20"/>
        </w:rPr>
        <w:t xml:space="preserve"> campus</w:t>
      </w:r>
      <w:r w:rsidR="00E41599" w:rsidRPr="00681D78">
        <w:rPr>
          <w:rFonts w:ascii="Times New Roman" w:hAnsi="Times New Roman" w:cs="Times New Roman"/>
          <w:szCs w:val="20"/>
        </w:rPr>
        <w:t>es</w:t>
      </w:r>
      <w:r w:rsidRPr="00681D78">
        <w:rPr>
          <w:rFonts w:ascii="Times New Roman" w:hAnsi="Times New Roman" w:cs="Times New Roman"/>
          <w:szCs w:val="20"/>
        </w:rPr>
        <w:t xml:space="preserve"> is approaching the Holy Cross Harvest differently. Saint Mary's College, which held a food drive in the fall of 2011, encourages student</w:t>
      </w:r>
      <w:r w:rsidR="00F47825" w:rsidRPr="00681D78">
        <w:rPr>
          <w:rFonts w:ascii="Times New Roman" w:hAnsi="Times New Roman" w:cs="Times New Roman"/>
          <w:szCs w:val="20"/>
        </w:rPr>
        <w:t xml:space="preserve">s, faculty, and staff to make </w:t>
      </w:r>
      <w:r w:rsidRPr="00681D78">
        <w:rPr>
          <w:rFonts w:ascii="Times New Roman" w:hAnsi="Times New Roman" w:cs="Times New Roman"/>
          <w:szCs w:val="20"/>
        </w:rPr>
        <w:t>monetary donation</w:t>
      </w:r>
      <w:r w:rsidR="00F47825" w:rsidRPr="00681D78">
        <w:rPr>
          <w:rFonts w:ascii="Times New Roman" w:hAnsi="Times New Roman" w:cs="Times New Roman"/>
          <w:szCs w:val="20"/>
        </w:rPr>
        <w:t>s</w:t>
      </w:r>
      <w:r w:rsidRPr="00681D78">
        <w:rPr>
          <w:rFonts w:ascii="Times New Roman" w:hAnsi="Times New Roman" w:cs="Times New Roman"/>
          <w:szCs w:val="20"/>
        </w:rPr>
        <w:t xml:space="preserve"> in the College’s name on the Food Bank’s website </w:t>
      </w:r>
      <w:hyperlink r:id="rId6" w:history="1">
        <w:r w:rsidR="002839AB" w:rsidRPr="00681D78">
          <w:rPr>
            <w:rStyle w:val="Hyperlink"/>
            <w:rFonts w:ascii="Times New Roman" w:hAnsi="Times New Roman" w:cs="Times New Roman"/>
            <w:szCs w:val="20"/>
          </w:rPr>
          <w:t>http://www.foodbankofnorthernindiana.info/</w:t>
        </w:r>
      </w:hyperlink>
      <w:r w:rsidRPr="00681D78">
        <w:rPr>
          <w:rFonts w:ascii="Times New Roman" w:hAnsi="Times New Roman" w:cs="Times New Roman"/>
          <w:szCs w:val="20"/>
        </w:rPr>
        <w:t xml:space="preserve">. When visitors scroll down the </w:t>
      </w:r>
      <w:r w:rsidR="00E41599" w:rsidRPr="00681D78">
        <w:rPr>
          <w:rFonts w:ascii="Times New Roman" w:hAnsi="Times New Roman" w:cs="Times New Roman"/>
          <w:szCs w:val="20"/>
        </w:rPr>
        <w:t xml:space="preserve">web </w:t>
      </w:r>
      <w:r w:rsidRPr="00681D78">
        <w:rPr>
          <w:rFonts w:ascii="Times New Roman" w:hAnsi="Times New Roman" w:cs="Times New Roman"/>
          <w:szCs w:val="20"/>
        </w:rPr>
        <w:t>page, they will see donations can be made in the name of several</w:t>
      </w:r>
      <w:r w:rsidR="007E17E8" w:rsidRPr="00681D78">
        <w:rPr>
          <w:rFonts w:ascii="Times New Roman" w:hAnsi="Times New Roman" w:cs="Times New Roman"/>
          <w:szCs w:val="20"/>
        </w:rPr>
        <w:t xml:space="preserve"> local colleges, which</w:t>
      </w:r>
      <w:r w:rsidR="002D3E71" w:rsidRPr="00681D78">
        <w:rPr>
          <w:rFonts w:ascii="Times New Roman" w:hAnsi="Times New Roman" w:cs="Times New Roman"/>
          <w:szCs w:val="20"/>
        </w:rPr>
        <w:t xml:space="preserve"> also</w:t>
      </w:r>
      <w:r w:rsidR="007E17E8" w:rsidRPr="00681D78">
        <w:rPr>
          <w:rFonts w:ascii="Times New Roman" w:hAnsi="Times New Roman" w:cs="Times New Roman"/>
          <w:szCs w:val="20"/>
        </w:rPr>
        <w:t xml:space="preserve"> </w:t>
      </w:r>
      <w:r w:rsidRPr="00681D78">
        <w:rPr>
          <w:rFonts w:ascii="Times New Roman" w:hAnsi="Times New Roman" w:cs="Times New Roman"/>
          <w:szCs w:val="20"/>
        </w:rPr>
        <w:t xml:space="preserve">include </w:t>
      </w:r>
      <w:r w:rsidR="00E41599" w:rsidRPr="00681D78">
        <w:rPr>
          <w:rFonts w:ascii="Times New Roman" w:hAnsi="Times New Roman" w:cs="Times New Roman"/>
          <w:szCs w:val="20"/>
        </w:rPr>
        <w:t>Holy Cross College</w:t>
      </w:r>
      <w:r w:rsidR="00F46DCA" w:rsidRPr="00681D78">
        <w:rPr>
          <w:rFonts w:ascii="Times New Roman" w:hAnsi="Times New Roman" w:cs="Times New Roman"/>
          <w:szCs w:val="20"/>
        </w:rPr>
        <w:t xml:space="preserve"> </w:t>
      </w:r>
      <w:r w:rsidR="00641A4F" w:rsidRPr="00681D78">
        <w:rPr>
          <w:rFonts w:ascii="Times New Roman" w:hAnsi="Times New Roman" w:cs="Times New Roman"/>
          <w:szCs w:val="20"/>
        </w:rPr>
        <w:t xml:space="preserve">and the </w:t>
      </w:r>
      <w:r w:rsidR="00F46DCA" w:rsidRPr="00681D78">
        <w:rPr>
          <w:rFonts w:ascii="Times New Roman" w:hAnsi="Times New Roman" w:cs="Times New Roman"/>
          <w:szCs w:val="20"/>
        </w:rPr>
        <w:t>University of Notre Dame</w:t>
      </w:r>
      <w:r w:rsidR="00E41599" w:rsidRPr="00681D78">
        <w:rPr>
          <w:rFonts w:ascii="Times New Roman" w:hAnsi="Times New Roman" w:cs="Times New Roman"/>
          <w:szCs w:val="20"/>
        </w:rPr>
        <w:t xml:space="preserve">. </w:t>
      </w:r>
      <w:r w:rsidR="00F47825" w:rsidRPr="00681D78">
        <w:rPr>
          <w:rFonts w:ascii="Times New Roman" w:hAnsi="Times New Roman" w:cs="Times New Roman"/>
          <w:szCs w:val="20"/>
        </w:rPr>
        <w:t xml:space="preserve">According to the Food Bank website, money can go a long way toward providing for the hungry. A donation of $1 provides up to </w:t>
      </w:r>
      <w:r w:rsidR="00641A4F" w:rsidRPr="00681D78">
        <w:rPr>
          <w:rFonts w:ascii="Times New Roman" w:hAnsi="Times New Roman" w:cs="Times New Roman"/>
          <w:szCs w:val="20"/>
        </w:rPr>
        <w:t xml:space="preserve">eight </w:t>
      </w:r>
      <w:r w:rsidR="00F47825" w:rsidRPr="00681D78">
        <w:rPr>
          <w:rFonts w:ascii="Times New Roman" w:hAnsi="Times New Roman" w:cs="Times New Roman"/>
          <w:szCs w:val="20"/>
        </w:rPr>
        <w:t xml:space="preserve">meals for an individual. </w:t>
      </w:r>
    </w:p>
    <w:p w:rsidR="002839AB" w:rsidRPr="00681D78" w:rsidRDefault="002839AB" w:rsidP="00F47825">
      <w:pPr>
        <w:spacing w:before="2" w:after="2"/>
        <w:rPr>
          <w:rFonts w:ascii="Times New Roman" w:hAnsi="Times New Roman" w:cs="Times New Roman"/>
          <w:szCs w:val="20"/>
        </w:rPr>
      </w:pPr>
    </w:p>
    <w:p w:rsidR="00F46DCA" w:rsidRPr="00681D78" w:rsidRDefault="00681D78" w:rsidP="00F46DCA">
      <w:pPr>
        <w:spacing w:before="2" w:after="2"/>
        <w:rPr>
          <w:rFonts w:ascii="Times New Roman" w:hAnsi="Times New Roman" w:cs="Times New Roman"/>
          <w:szCs w:val="20"/>
        </w:rPr>
      </w:pPr>
      <w:r>
        <w:rPr>
          <w:rFonts w:ascii="Times New Roman" w:hAnsi="Times New Roman" w:cs="Times New Roman"/>
          <w:szCs w:val="20"/>
        </w:rPr>
        <w:t xml:space="preserve">In addition to the appeal for </w:t>
      </w:r>
      <w:r w:rsidR="00470283" w:rsidRPr="00681D78">
        <w:rPr>
          <w:rFonts w:ascii="Times New Roman" w:hAnsi="Times New Roman" w:cs="Times New Roman"/>
          <w:szCs w:val="20"/>
        </w:rPr>
        <w:t>monetary donations</w:t>
      </w:r>
      <w:r>
        <w:rPr>
          <w:rFonts w:ascii="Times New Roman" w:hAnsi="Times New Roman" w:cs="Times New Roman"/>
          <w:szCs w:val="20"/>
        </w:rPr>
        <w:t xml:space="preserve"> for the drive, Notre Dame is asking for</w:t>
      </w:r>
      <w:r w:rsidR="00470283" w:rsidRPr="00681D78">
        <w:rPr>
          <w:rFonts w:ascii="Times New Roman" w:hAnsi="Times New Roman" w:cs="Times New Roman"/>
          <w:szCs w:val="20"/>
        </w:rPr>
        <w:t xml:space="preserve"> donations </w:t>
      </w:r>
      <w:r w:rsidR="00F47825" w:rsidRPr="00681D78">
        <w:rPr>
          <w:rFonts w:ascii="Times New Roman" w:hAnsi="Times New Roman" w:cs="Times New Roman"/>
          <w:szCs w:val="20"/>
        </w:rPr>
        <w:t xml:space="preserve">of non-perishable food items. </w:t>
      </w:r>
      <w:r w:rsidR="00470283" w:rsidRPr="00681D78">
        <w:rPr>
          <w:rFonts w:ascii="Times New Roman" w:hAnsi="Times New Roman" w:cs="Times New Roman"/>
          <w:szCs w:val="20"/>
        </w:rPr>
        <w:t>The</w:t>
      </w:r>
      <w:r>
        <w:rPr>
          <w:rFonts w:ascii="Times New Roman" w:hAnsi="Times New Roman" w:cs="Times New Roman"/>
          <w:szCs w:val="20"/>
        </w:rPr>
        <w:t xml:space="preserve"> University</w:t>
      </w:r>
      <w:r w:rsidR="00F47825" w:rsidRPr="00681D78">
        <w:rPr>
          <w:rFonts w:ascii="Times New Roman" w:hAnsi="Times New Roman" w:cs="Times New Roman"/>
          <w:szCs w:val="20"/>
        </w:rPr>
        <w:t xml:space="preserve"> </w:t>
      </w:r>
      <w:r w:rsidR="00454423" w:rsidRPr="00681D78">
        <w:rPr>
          <w:rFonts w:ascii="Times New Roman" w:hAnsi="Times New Roman" w:cs="Times New Roman"/>
          <w:szCs w:val="20"/>
        </w:rPr>
        <w:t xml:space="preserve">will have community food drop locations at the </w:t>
      </w:r>
      <w:proofErr w:type="spellStart"/>
      <w:r w:rsidR="00454423" w:rsidRPr="00681D78">
        <w:rPr>
          <w:rFonts w:ascii="Times New Roman" w:hAnsi="Times New Roman" w:cs="Times New Roman"/>
          <w:szCs w:val="20"/>
        </w:rPr>
        <w:t>Hammes</w:t>
      </w:r>
      <w:proofErr w:type="spellEnd"/>
      <w:r w:rsidR="00454423" w:rsidRPr="00681D78">
        <w:rPr>
          <w:rFonts w:ascii="Times New Roman" w:hAnsi="Times New Roman" w:cs="Times New Roman"/>
          <w:szCs w:val="20"/>
        </w:rPr>
        <w:t xml:space="preserve"> Notre Dame Bookstore and the </w:t>
      </w:r>
      <w:proofErr w:type="spellStart"/>
      <w:r w:rsidR="00454423" w:rsidRPr="00681D78">
        <w:rPr>
          <w:rFonts w:ascii="Times New Roman" w:hAnsi="Times New Roman" w:cs="Times New Roman"/>
          <w:szCs w:val="20"/>
        </w:rPr>
        <w:t>Hammes</w:t>
      </w:r>
      <w:proofErr w:type="spellEnd"/>
      <w:r w:rsidR="00454423" w:rsidRPr="00681D78">
        <w:rPr>
          <w:rFonts w:ascii="Times New Roman" w:hAnsi="Times New Roman" w:cs="Times New Roman"/>
          <w:szCs w:val="20"/>
        </w:rPr>
        <w:t xml:space="preserve"> Bookstore and </w:t>
      </w:r>
      <w:proofErr w:type="spellStart"/>
      <w:r w:rsidR="00454423" w:rsidRPr="00681D78">
        <w:rPr>
          <w:rFonts w:ascii="Times New Roman" w:hAnsi="Times New Roman" w:cs="Times New Roman"/>
          <w:szCs w:val="20"/>
        </w:rPr>
        <w:t>Romy’s</w:t>
      </w:r>
      <w:proofErr w:type="spellEnd"/>
      <w:r w:rsidR="00454423" w:rsidRPr="00681D78">
        <w:rPr>
          <w:rFonts w:ascii="Times New Roman" w:hAnsi="Times New Roman" w:cs="Times New Roman"/>
          <w:szCs w:val="20"/>
        </w:rPr>
        <w:t xml:space="preserve"> Café at Eddy Street Commons.</w:t>
      </w:r>
    </w:p>
    <w:p w:rsidR="00454423" w:rsidRPr="00681D78" w:rsidRDefault="00454423" w:rsidP="00F46DCA">
      <w:pPr>
        <w:spacing w:before="2" w:after="2"/>
        <w:rPr>
          <w:rFonts w:ascii="Times New Roman" w:hAnsi="Times New Roman" w:cs="Times New Roman"/>
          <w:szCs w:val="20"/>
        </w:rPr>
      </w:pPr>
      <w:r w:rsidRPr="00681D78">
        <w:rPr>
          <w:rFonts w:ascii="Times New Roman" w:hAnsi="Times New Roman" w:cs="Times New Roman"/>
          <w:szCs w:val="20"/>
        </w:rPr>
        <w:t xml:space="preserve"> </w:t>
      </w:r>
    </w:p>
    <w:p w:rsidR="002B30F9" w:rsidRPr="00681D78" w:rsidRDefault="002D3E71" w:rsidP="005678EA">
      <w:pPr>
        <w:spacing w:beforeLines="1" w:before="2" w:afterLines="1" w:after="2"/>
        <w:rPr>
          <w:rFonts w:ascii="Times New Roman" w:hAnsi="Times New Roman" w:cs="Times New Roman"/>
          <w:szCs w:val="20"/>
        </w:rPr>
      </w:pPr>
      <w:r w:rsidRPr="00681D78">
        <w:rPr>
          <w:rFonts w:ascii="Times New Roman" w:hAnsi="Times New Roman" w:cs="Times New Roman"/>
          <w:szCs w:val="20"/>
        </w:rPr>
        <w:t>The Holy Cross Harvest is one of several Food Bank drives going on at local colleges in January and February. Drives are also taking place at Ivy Tech Community College, Indiana University South Bend</w:t>
      </w:r>
      <w:r w:rsidR="00F47825" w:rsidRPr="00681D78">
        <w:rPr>
          <w:rFonts w:ascii="Times New Roman" w:hAnsi="Times New Roman" w:cs="Times New Roman"/>
          <w:szCs w:val="20"/>
        </w:rPr>
        <w:t>,</w:t>
      </w:r>
      <w:r w:rsidRPr="00681D78">
        <w:rPr>
          <w:rFonts w:ascii="Times New Roman" w:hAnsi="Times New Roman" w:cs="Times New Roman"/>
          <w:szCs w:val="20"/>
        </w:rPr>
        <w:t xml:space="preserve"> and Bethel College. Collectively they are part of the Neighbors in Need drive sponsored by WSBT, the South Bend Tribune, and Martin’s Super Markets. For more information, go to </w:t>
      </w:r>
      <w:hyperlink r:id="rId7" w:history="1">
        <w:r w:rsidRPr="00681D78">
          <w:rPr>
            <w:rStyle w:val="Hyperlink"/>
            <w:rFonts w:ascii="Times New Roman" w:hAnsi="Times New Roman" w:cs="Times New Roman"/>
            <w:szCs w:val="20"/>
          </w:rPr>
          <w:t>http://www.wsbt.com/news/wsbt-neighbors-in-need-food-drive-kicks-off-20120109,0,5960289.story</w:t>
        </w:r>
      </w:hyperlink>
      <w:r w:rsidRPr="00681D78">
        <w:rPr>
          <w:rFonts w:ascii="Times New Roman" w:hAnsi="Times New Roman" w:cs="Times New Roman"/>
          <w:szCs w:val="20"/>
        </w:rPr>
        <w:t xml:space="preserve"> </w:t>
      </w:r>
    </w:p>
    <w:p w:rsidR="002B30F9" w:rsidRPr="00681D78" w:rsidRDefault="002B30F9" w:rsidP="005678EA">
      <w:pPr>
        <w:spacing w:beforeLines="1" w:before="2" w:afterLines="1" w:after="2"/>
        <w:rPr>
          <w:rFonts w:ascii="Times New Roman" w:hAnsi="Times New Roman" w:cs="Times New Roman"/>
          <w:szCs w:val="20"/>
        </w:rPr>
      </w:pPr>
    </w:p>
    <w:p w:rsidR="002C3DF9" w:rsidRPr="00681D78" w:rsidRDefault="00250AD0" w:rsidP="005678EA">
      <w:pPr>
        <w:spacing w:beforeLines="1" w:before="2" w:afterLines="1" w:after="2"/>
        <w:rPr>
          <w:rFonts w:ascii="Times New Roman" w:hAnsi="Times New Roman" w:cs="Times New Roman"/>
          <w:b/>
          <w:szCs w:val="20"/>
        </w:rPr>
      </w:pPr>
      <w:r w:rsidRPr="00681D78">
        <w:rPr>
          <w:rFonts w:ascii="Times New Roman" w:hAnsi="Times New Roman" w:cs="Times New Roman"/>
          <w:szCs w:val="20"/>
        </w:rPr>
        <w:t>Media c</w:t>
      </w:r>
      <w:r w:rsidR="002B30F9" w:rsidRPr="00681D78">
        <w:rPr>
          <w:rFonts w:ascii="Times New Roman" w:hAnsi="Times New Roman" w:cs="Times New Roman"/>
          <w:szCs w:val="20"/>
        </w:rPr>
        <w:t>ontact information:</w:t>
      </w:r>
      <w:r w:rsidRPr="00681D78">
        <w:rPr>
          <w:rFonts w:ascii="Times New Roman" w:hAnsi="Times New Roman" w:cs="Times New Roman"/>
          <w:szCs w:val="20"/>
        </w:rPr>
        <w:br/>
      </w:r>
    </w:p>
    <w:p w:rsidR="002C3DF9" w:rsidRPr="00681D78" w:rsidRDefault="002B30F9" w:rsidP="005678EA">
      <w:pPr>
        <w:spacing w:beforeLines="1" w:before="2" w:afterLines="1" w:after="2"/>
        <w:rPr>
          <w:rFonts w:ascii="Times New Roman" w:hAnsi="Times New Roman" w:cs="Times New Roman"/>
          <w:b/>
          <w:szCs w:val="20"/>
        </w:rPr>
      </w:pPr>
      <w:r w:rsidRPr="00681D78">
        <w:rPr>
          <w:rFonts w:ascii="Times New Roman" w:hAnsi="Times New Roman" w:cs="Times New Roman"/>
          <w:b/>
          <w:szCs w:val="20"/>
        </w:rPr>
        <w:t>The Food Bank of Northern Indiana</w:t>
      </w:r>
    </w:p>
    <w:p w:rsidR="002B30F9" w:rsidRPr="00681D78" w:rsidRDefault="002B30F9" w:rsidP="002B30F9">
      <w:pPr>
        <w:spacing w:before="2" w:after="2"/>
        <w:rPr>
          <w:rFonts w:ascii="Times New Roman" w:hAnsi="Times New Roman" w:cs="Times New Roman"/>
        </w:rPr>
      </w:pPr>
      <w:r w:rsidRPr="00681D78">
        <w:rPr>
          <w:rFonts w:ascii="Times New Roman" w:hAnsi="Times New Roman" w:cs="Times New Roman"/>
          <w:szCs w:val="22"/>
        </w:rPr>
        <w:t>Marijo C. Martinec</w:t>
      </w:r>
    </w:p>
    <w:p w:rsidR="002B30F9" w:rsidRPr="00681D78" w:rsidRDefault="00F70255" w:rsidP="002B30F9">
      <w:pPr>
        <w:spacing w:before="2" w:after="2"/>
        <w:rPr>
          <w:rFonts w:ascii="Times New Roman" w:hAnsi="Times New Roman" w:cs="Times New Roman"/>
        </w:rPr>
      </w:pPr>
      <w:hyperlink r:id="rId8" w:history="1">
        <w:r w:rsidR="002B30F9" w:rsidRPr="00681D78">
          <w:rPr>
            <w:rStyle w:val="Hyperlink"/>
            <w:rFonts w:ascii="Times New Roman" w:hAnsi="Times New Roman" w:cs="Times New Roman"/>
            <w:color w:val="auto"/>
            <w:szCs w:val="22"/>
            <w:u w:val="none"/>
          </w:rPr>
          <w:t>(574) 232.9986</w:t>
        </w:r>
      </w:hyperlink>
      <w:r w:rsidR="002B30F9" w:rsidRPr="00681D78">
        <w:rPr>
          <w:rFonts w:ascii="Times New Roman" w:hAnsi="Times New Roman" w:cs="Times New Roman"/>
          <w:szCs w:val="22"/>
        </w:rPr>
        <w:t xml:space="preserve"> ext. 24</w:t>
      </w:r>
    </w:p>
    <w:p w:rsidR="002B30F9" w:rsidRPr="00681D78" w:rsidRDefault="00F70255" w:rsidP="002B30F9">
      <w:pPr>
        <w:spacing w:before="2" w:after="2"/>
        <w:rPr>
          <w:rStyle w:val="object"/>
          <w:rFonts w:ascii="Times New Roman" w:hAnsi="Times New Roman"/>
        </w:rPr>
      </w:pPr>
      <w:hyperlink r:id="rId9" w:tgtFrame="_blank" w:history="1">
        <w:r w:rsidR="002B30F9" w:rsidRPr="00681D78">
          <w:rPr>
            <w:rStyle w:val="Hyperlink"/>
            <w:rFonts w:ascii="Times New Roman" w:hAnsi="Times New Roman" w:cs="Times New Roman"/>
            <w:szCs w:val="22"/>
          </w:rPr>
          <w:t>mmartinec@feedingamerica.org</w:t>
        </w:r>
      </w:hyperlink>
    </w:p>
    <w:p w:rsidR="002B30F9" w:rsidRPr="00681D78" w:rsidRDefault="002B30F9" w:rsidP="002B30F9">
      <w:pPr>
        <w:spacing w:before="2" w:after="2"/>
        <w:rPr>
          <w:rStyle w:val="object"/>
          <w:rFonts w:ascii="Times New Roman" w:hAnsi="Times New Roman"/>
        </w:rPr>
      </w:pPr>
    </w:p>
    <w:p w:rsidR="002B30F9" w:rsidRPr="00681D78" w:rsidRDefault="002B30F9" w:rsidP="002B30F9">
      <w:pPr>
        <w:spacing w:before="2" w:after="2"/>
        <w:rPr>
          <w:rStyle w:val="object"/>
          <w:rFonts w:ascii="Times New Roman" w:hAnsi="Times New Roman"/>
        </w:rPr>
      </w:pPr>
      <w:r w:rsidRPr="00681D78">
        <w:rPr>
          <w:rStyle w:val="object"/>
          <w:rFonts w:ascii="Times New Roman" w:hAnsi="Times New Roman" w:cs="Times New Roman"/>
          <w:b/>
          <w:szCs w:val="22"/>
        </w:rPr>
        <w:t>Saint Mary's College</w:t>
      </w:r>
    </w:p>
    <w:p w:rsidR="002B30F9" w:rsidRPr="00681D78" w:rsidRDefault="002B30F9" w:rsidP="002B30F9">
      <w:pPr>
        <w:spacing w:before="2" w:after="2"/>
        <w:rPr>
          <w:rStyle w:val="object"/>
          <w:rFonts w:ascii="Times New Roman" w:hAnsi="Times New Roman"/>
        </w:rPr>
      </w:pPr>
      <w:r w:rsidRPr="00681D78">
        <w:rPr>
          <w:rStyle w:val="object"/>
          <w:rFonts w:ascii="Times New Roman" w:hAnsi="Times New Roman" w:cs="Times New Roman"/>
          <w:szCs w:val="22"/>
        </w:rPr>
        <w:t>Gwen O’Brien</w:t>
      </w:r>
    </w:p>
    <w:p w:rsidR="002B30F9" w:rsidRPr="00681D78" w:rsidRDefault="002B30F9" w:rsidP="002B30F9">
      <w:pPr>
        <w:spacing w:before="2" w:after="2"/>
        <w:rPr>
          <w:rStyle w:val="object"/>
          <w:rFonts w:ascii="Times New Roman" w:hAnsi="Times New Roman"/>
        </w:rPr>
      </w:pPr>
      <w:r w:rsidRPr="00681D78">
        <w:rPr>
          <w:rStyle w:val="object"/>
          <w:rFonts w:ascii="Times New Roman" w:hAnsi="Times New Roman" w:cs="Times New Roman"/>
          <w:szCs w:val="22"/>
        </w:rPr>
        <w:t>(574) 284-4579</w:t>
      </w:r>
    </w:p>
    <w:p w:rsidR="002B30F9" w:rsidRPr="00681D78" w:rsidRDefault="00F70255" w:rsidP="002B30F9">
      <w:pPr>
        <w:spacing w:before="2" w:after="2"/>
        <w:rPr>
          <w:rStyle w:val="object"/>
          <w:rFonts w:ascii="Times New Roman" w:hAnsi="Times New Roman"/>
        </w:rPr>
      </w:pPr>
      <w:hyperlink r:id="rId10" w:history="1">
        <w:r w:rsidR="002B30F9" w:rsidRPr="00681D78">
          <w:rPr>
            <w:rStyle w:val="Hyperlink"/>
            <w:rFonts w:ascii="Times New Roman" w:hAnsi="Times New Roman" w:cs="Times New Roman"/>
            <w:szCs w:val="22"/>
          </w:rPr>
          <w:t>gobrien@saintmarys.edu</w:t>
        </w:r>
      </w:hyperlink>
    </w:p>
    <w:p w:rsidR="002B30F9" w:rsidRPr="00681D78" w:rsidRDefault="002B30F9" w:rsidP="002B30F9">
      <w:pPr>
        <w:spacing w:before="2" w:after="2"/>
        <w:rPr>
          <w:rStyle w:val="object"/>
          <w:rFonts w:ascii="Times New Roman" w:hAnsi="Times New Roman"/>
        </w:rPr>
      </w:pPr>
    </w:p>
    <w:p w:rsidR="002B30F9" w:rsidRPr="00681D78" w:rsidRDefault="002B30F9" w:rsidP="002B30F9">
      <w:pPr>
        <w:spacing w:before="2" w:after="2"/>
        <w:rPr>
          <w:rStyle w:val="object"/>
          <w:rFonts w:ascii="Times New Roman" w:hAnsi="Times New Roman"/>
        </w:rPr>
      </w:pPr>
      <w:r w:rsidRPr="00681D78">
        <w:rPr>
          <w:rStyle w:val="object"/>
          <w:rFonts w:ascii="Times New Roman" w:hAnsi="Times New Roman" w:cs="Times New Roman"/>
          <w:b/>
          <w:szCs w:val="22"/>
        </w:rPr>
        <w:t>Holy Cross College</w:t>
      </w:r>
    </w:p>
    <w:p w:rsidR="002B30F9" w:rsidRPr="00681D78" w:rsidRDefault="002B30F9" w:rsidP="002B30F9">
      <w:pPr>
        <w:spacing w:before="2" w:after="2"/>
        <w:rPr>
          <w:rStyle w:val="object"/>
          <w:rFonts w:ascii="Times New Roman" w:hAnsi="Times New Roman"/>
        </w:rPr>
      </w:pPr>
      <w:r w:rsidRPr="00681D78">
        <w:rPr>
          <w:rStyle w:val="object"/>
          <w:rFonts w:ascii="Times New Roman" w:hAnsi="Times New Roman" w:cs="Times New Roman"/>
          <w:szCs w:val="22"/>
        </w:rPr>
        <w:t>Pat</w:t>
      </w:r>
      <w:r w:rsidR="00B87324" w:rsidRPr="00681D78">
        <w:rPr>
          <w:rStyle w:val="object"/>
          <w:rFonts w:ascii="Times New Roman" w:hAnsi="Times New Roman" w:cs="Times New Roman"/>
          <w:szCs w:val="22"/>
        </w:rPr>
        <w:t>ricia</w:t>
      </w:r>
      <w:r w:rsidRPr="00681D78">
        <w:rPr>
          <w:rStyle w:val="object"/>
          <w:rFonts w:ascii="Times New Roman" w:hAnsi="Times New Roman" w:cs="Times New Roman"/>
          <w:szCs w:val="22"/>
        </w:rPr>
        <w:t xml:space="preserve"> Adams</w:t>
      </w:r>
    </w:p>
    <w:p w:rsidR="002B30F9" w:rsidRPr="00681D78" w:rsidRDefault="002B30F9" w:rsidP="002B30F9">
      <w:pPr>
        <w:spacing w:before="2" w:after="2"/>
        <w:rPr>
          <w:rStyle w:val="object"/>
          <w:rFonts w:ascii="Times New Roman" w:hAnsi="Times New Roman"/>
        </w:rPr>
      </w:pPr>
      <w:r w:rsidRPr="00681D78">
        <w:rPr>
          <w:rStyle w:val="object"/>
          <w:rFonts w:ascii="Times New Roman" w:hAnsi="Times New Roman" w:cs="Times New Roman"/>
          <w:szCs w:val="22"/>
        </w:rPr>
        <w:lastRenderedPageBreak/>
        <w:t>(574) 239-8364</w:t>
      </w:r>
    </w:p>
    <w:p w:rsidR="002B30F9" w:rsidRPr="00681D78" w:rsidRDefault="00F70255" w:rsidP="002B30F9">
      <w:pPr>
        <w:spacing w:before="2" w:after="2"/>
        <w:rPr>
          <w:rStyle w:val="object"/>
          <w:rFonts w:ascii="Times New Roman" w:hAnsi="Times New Roman"/>
        </w:rPr>
      </w:pPr>
      <w:hyperlink r:id="rId11" w:history="1">
        <w:r w:rsidR="002B30F9" w:rsidRPr="00681D78">
          <w:rPr>
            <w:rStyle w:val="Hyperlink"/>
            <w:rFonts w:ascii="Times New Roman" w:hAnsi="Times New Roman" w:cs="Times New Roman"/>
            <w:szCs w:val="22"/>
          </w:rPr>
          <w:t>padams@hcc-nd.edu</w:t>
        </w:r>
      </w:hyperlink>
      <w:r w:rsidR="002B30F9" w:rsidRPr="00681D78">
        <w:rPr>
          <w:rStyle w:val="object"/>
          <w:rFonts w:ascii="Times New Roman" w:hAnsi="Times New Roman" w:cs="Times New Roman"/>
          <w:color w:val="0000FF"/>
          <w:szCs w:val="22"/>
        </w:rPr>
        <w:t xml:space="preserve"> </w:t>
      </w:r>
    </w:p>
    <w:p w:rsidR="002B30F9" w:rsidRPr="00681D78" w:rsidRDefault="002B30F9" w:rsidP="002B30F9">
      <w:pPr>
        <w:spacing w:before="2" w:after="2"/>
        <w:rPr>
          <w:rFonts w:ascii="Times New Roman" w:hAnsi="Times New Roman" w:cs="Times New Roman"/>
          <w:b/>
        </w:rPr>
      </w:pPr>
    </w:p>
    <w:p w:rsidR="002D3E71" w:rsidRPr="00681D78" w:rsidRDefault="002B30F9" w:rsidP="005678EA">
      <w:pPr>
        <w:spacing w:beforeLines="1" w:before="2" w:afterLines="1" w:after="2"/>
        <w:rPr>
          <w:rFonts w:ascii="Times New Roman" w:hAnsi="Times New Roman" w:cs="Times New Roman"/>
          <w:b/>
          <w:szCs w:val="20"/>
        </w:rPr>
      </w:pPr>
      <w:r w:rsidRPr="00681D78">
        <w:rPr>
          <w:rFonts w:ascii="Times New Roman" w:hAnsi="Times New Roman" w:cs="Times New Roman"/>
          <w:b/>
          <w:szCs w:val="20"/>
        </w:rPr>
        <w:t>University of Notre Dame</w:t>
      </w:r>
    </w:p>
    <w:p w:rsidR="00B87324" w:rsidRPr="00681D78" w:rsidRDefault="002B30F9" w:rsidP="005678EA">
      <w:pPr>
        <w:spacing w:beforeLines="1" w:before="2" w:afterLines="1" w:after="2"/>
        <w:rPr>
          <w:rFonts w:ascii="Times New Roman" w:hAnsi="Times New Roman" w:cs="Times New Roman"/>
          <w:szCs w:val="20"/>
        </w:rPr>
      </w:pPr>
      <w:r w:rsidRPr="00681D78">
        <w:rPr>
          <w:rFonts w:ascii="Times New Roman" w:hAnsi="Times New Roman" w:cs="Times New Roman"/>
          <w:szCs w:val="20"/>
        </w:rPr>
        <w:t>Anne M. Kolaczyk</w:t>
      </w:r>
    </w:p>
    <w:p w:rsidR="002C3DF9" w:rsidRPr="00681D78" w:rsidRDefault="00B87324" w:rsidP="005678EA">
      <w:pPr>
        <w:spacing w:beforeLines="1" w:before="2" w:afterLines="1" w:after="2"/>
        <w:rPr>
          <w:rFonts w:ascii="Times New Roman" w:hAnsi="Times New Roman" w:cs="Times New Roman"/>
          <w:szCs w:val="20"/>
        </w:rPr>
      </w:pPr>
      <w:r w:rsidRPr="00681D78">
        <w:rPr>
          <w:rFonts w:ascii="Times New Roman" w:hAnsi="Times New Roman" w:cs="Times New Roman"/>
          <w:szCs w:val="20"/>
        </w:rPr>
        <w:t>(574) 631-8679</w:t>
      </w:r>
    </w:p>
    <w:p w:rsidR="002C3DF9" w:rsidRPr="00681D78" w:rsidRDefault="00F70255" w:rsidP="005678EA">
      <w:pPr>
        <w:spacing w:beforeLines="1" w:before="2" w:afterLines="1" w:after="2"/>
        <w:rPr>
          <w:rFonts w:ascii="Times New Roman" w:hAnsi="Times New Roman" w:cs="Times New Roman"/>
          <w:szCs w:val="20"/>
        </w:rPr>
      </w:pPr>
      <w:hyperlink r:id="rId12" w:history="1">
        <w:r w:rsidR="00B87324" w:rsidRPr="00681D78">
          <w:rPr>
            <w:rStyle w:val="Hyperlink"/>
            <w:rFonts w:ascii="Times New Roman" w:hAnsi="Times New Roman" w:cs="Times New Roman"/>
            <w:szCs w:val="20"/>
          </w:rPr>
          <w:t>akolaczy@nd.edu</w:t>
        </w:r>
      </w:hyperlink>
    </w:p>
    <w:p w:rsidR="002C3DF9" w:rsidRPr="00681D78" w:rsidRDefault="002C3DF9" w:rsidP="005678EA">
      <w:pPr>
        <w:spacing w:beforeLines="1" w:before="2" w:afterLines="1" w:after="2"/>
        <w:rPr>
          <w:rFonts w:ascii="Times New Roman" w:hAnsi="Times New Roman" w:cs="Times New Roman"/>
          <w:szCs w:val="20"/>
        </w:rPr>
      </w:pPr>
    </w:p>
    <w:p w:rsidR="00433912" w:rsidRPr="00681D78" w:rsidRDefault="00433912" w:rsidP="00433912">
      <w:pPr>
        <w:pStyle w:val="NormalWeb"/>
        <w:spacing w:before="2" w:after="2"/>
        <w:rPr>
          <w:rFonts w:ascii="Times New Roman" w:hAnsi="Times New Roman"/>
          <w:sz w:val="24"/>
        </w:rPr>
      </w:pPr>
      <w:r w:rsidRPr="00681D78">
        <w:rPr>
          <w:rStyle w:val="Emphasis"/>
          <w:rFonts w:ascii="Times New Roman" w:hAnsi="Times New Roman"/>
          <w:b/>
          <w:sz w:val="24"/>
        </w:rPr>
        <w:t>About Saint Mary’s College:</w:t>
      </w:r>
      <w:r w:rsidRPr="00681D78">
        <w:rPr>
          <w:rStyle w:val="Emphasis"/>
          <w:rFonts w:ascii="Times New Roman" w:hAnsi="Times New Roman"/>
          <w:sz w:val="24"/>
        </w:rPr>
        <w:t xml:space="preserve"> Saint Mary’s College, Notre Dame, Ind., is a four-year, Catholic, women’s institution offering five bachelor’s degrees and more than 30 major areas of study. Saint Mary’s College has six nationally accredited academic programs: social work, art, music, teacher education, chemistry and nursing. Saint Mary’s College ranks among the top 100 “Best National Liberal Arts Colleges” for 2012 published by </w:t>
      </w:r>
      <w:proofErr w:type="spellStart"/>
      <w:r w:rsidRPr="00681D78">
        <w:rPr>
          <w:rStyle w:val="Emphasis"/>
          <w:rFonts w:ascii="Times New Roman" w:hAnsi="Times New Roman"/>
          <w:sz w:val="24"/>
        </w:rPr>
        <w:t>U.S.News</w:t>
      </w:r>
      <w:proofErr w:type="spellEnd"/>
      <w:r w:rsidRPr="00681D78">
        <w:rPr>
          <w:rStyle w:val="Emphasis"/>
          <w:rFonts w:ascii="Times New Roman" w:hAnsi="Times New Roman"/>
          <w:sz w:val="24"/>
        </w:rPr>
        <w:t xml:space="preserve"> and World Report. Founded in 1844, Saint Mary’s is a pioneer in the education of women, and is sponsored by the Sisters of the Holy Cross.</w:t>
      </w:r>
      <w:r w:rsidR="00975478" w:rsidRPr="00681D78">
        <w:rPr>
          <w:rStyle w:val="Emphasis"/>
          <w:rFonts w:ascii="Times New Roman" w:hAnsi="Times New Roman"/>
          <w:sz w:val="24"/>
        </w:rPr>
        <w:br/>
      </w:r>
    </w:p>
    <w:p w:rsidR="00681D78" w:rsidRPr="00681D78" w:rsidRDefault="00975478" w:rsidP="005678EA">
      <w:pPr>
        <w:spacing w:beforeLines="1" w:before="2" w:afterLines="1" w:after="2"/>
        <w:rPr>
          <w:rFonts w:ascii="Times New Roman" w:hAnsi="Times New Roman" w:cs="Times New Roman"/>
          <w:i/>
          <w:szCs w:val="20"/>
        </w:rPr>
      </w:pPr>
      <w:r w:rsidRPr="00681D78">
        <w:rPr>
          <w:rFonts w:ascii="Times New Roman" w:hAnsi="Times New Roman" w:cs="Times New Roman"/>
          <w:b/>
          <w:i/>
          <w:szCs w:val="20"/>
        </w:rPr>
        <w:t xml:space="preserve"> About Holy Cross College: Holy Cross College</w:t>
      </w:r>
      <w:r w:rsidRPr="00681D78">
        <w:rPr>
          <w:rFonts w:ascii="Times New Roman" w:hAnsi="Times New Roman" w:cs="Times New Roman"/>
          <w:i/>
          <w:szCs w:val="20"/>
        </w:rPr>
        <w:t xml:space="preserve"> is a Catholic, four-year, co-educational, liberal arts institution founded in 1966 by the Brothers of Holy Cross.</w:t>
      </w:r>
      <w:r w:rsidR="00681D78">
        <w:rPr>
          <w:rFonts w:ascii="Times New Roman" w:hAnsi="Times New Roman" w:cs="Times New Roman"/>
          <w:i/>
          <w:szCs w:val="20"/>
        </w:rPr>
        <w:t xml:space="preserve"> </w:t>
      </w:r>
      <w:r w:rsidRPr="00681D78">
        <w:rPr>
          <w:rFonts w:ascii="Times New Roman" w:hAnsi="Times New Roman" w:cs="Times New Roman"/>
          <w:i/>
          <w:szCs w:val="20"/>
        </w:rPr>
        <w:t>With a 13:1 faculty/student ratio, students find personal attention from professors who care about their success. The college focuses on the holistic development of the mind, body, and spirit.</w:t>
      </w:r>
      <w:r w:rsidR="00681D78">
        <w:rPr>
          <w:rFonts w:ascii="Times New Roman" w:hAnsi="Times New Roman" w:cs="Times New Roman"/>
          <w:i/>
          <w:szCs w:val="20"/>
        </w:rPr>
        <w:t xml:space="preserve"> </w:t>
      </w:r>
      <w:r w:rsidRPr="00681D78">
        <w:rPr>
          <w:rFonts w:ascii="Times New Roman" w:hAnsi="Times New Roman" w:cs="Times New Roman"/>
          <w:i/>
          <w:szCs w:val="20"/>
        </w:rPr>
        <w:t>Baccalaureate students must complete four requirements before graduation-a professional internship to develop their real-world qualifications, service experiences to develop their compassion, an international experience to expand their horizons, and a senior Capstone presentation to sum up their learning outcomes and attest to a panel of faculty and business leaders that they are ready for life after college. With a campus adjoining Saint Mary's College and the University of Notre Dame, Holy Cross College provides the best of both worlds-a close-knit, small college atmosphere with the resources and social opportunities of a large university</w:t>
      </w:r>
      <w:r w:rsidR="00F46DCA" w:rsidRPr="00681D78">
        <w:rPr>
          <w:rFonts w:ascii="Times New Roman" w:hAnsi="Times New Roman" w:cs="Times New Roman"/>
          <w:i/>
          <w:szCs w:val="20"/>
        </w:rPr>
        <w:t>.</w:t>
      </w:r>
    </w:p>
    <w:p w:rsidR="00681D78" w:rsidRPr="00681D78" w:rsidRDefault="00681D78" w:rsidP="005678EA">
      <w:pPr>
        <w:spacing w:beforeLines="1" w:before="2" w:afterLines="1" w:after="2"/>
        <w:rPr>
          <w:rFonts w:ascii="Times New Roman" w:hAnsi="Times New Roman"/>
        </w:rPr>
      </w:pPr>
    </w:p>
    <w:p w:rsidR="00681D78" w:rsidRPr="00681D78" w:rsidRDefault="00681D78" w:rsidP="00681D78">
      <w:pPr>
        <w:pStyle w:val="bodytext"/>
        <w:spacing w:before="2" w:beforeAutospacing="0" w:after="2" w:afterAutospacing="0"/>
        <w:rPr>
          <w:i/>
        </w:rPr>
      </w:pPr>
      <w:r w:rsidRPr="00681D78">
        <w:rPr>
          <w:b/>
          <w:i/>
        </w:rPr>
        <w:t>About the University of Notre Dame:</w:t>
      </w:r>
      <w:r w:rsidRPr="00681D78">
        <w:rPr>
          <w:i/>
        </w:rPr>
        <w:t xml:space="preserve"> Founded in 1842, the </w:t>
      </w:r>
      <w:r w:rsidRPr="00681D78">
        <w:rPr>
          <w:b/>
          <w:i/>
        </w:rPr>
        <w:t>University of Notre Dame</w:t>
      </w:r>
      <w:r w:rsidRPr="00681D78">
        <w:rPr>
          <w:i/>
        </w:rPr>
        <w:t xml:space="preserve"> provides a distinctive voice in higher education that is at once rigorously intellectual, unapologetically moral in orientation, and firmly embracing of a service ethos. The nation’s preeminent Catholic university and rated among the top 25 of all U.S. institutions of higher learning, Notre Dame is organized into four undergraduate colleges — Arts and Letters, Science, Engineering, and the Mendoza College of Business — the School of Architecture, the Law School, the Graduate School, 10 major research institutes, more than 40 centers and special programs, and the University library system.</w:t>
      </w:r>
      <w:r>
        <w:rPr>
          <w:i/>
        </w:rPr>
        <w:t xml:space="preserve"> </w:t>
      </w:r>
      <w:r w:rsidRPr="00681D78">
        <w:rPr>
          <w:i/>
        </w:rPr>
        <w:t xml:space="preserve">Located adjacent to the city of South Bend, approximately 90 miles east of Chicago, it is highly residential, with 80 percent of students living on campus, and also is known for the quality of its physical plant and the beauty of its campus, including the Golden Dome of the Main Building, the world’s most recognized university landmark. </w:t>
      </w:r>
    </w:p>
    <w:p w:rsidR="00250AD0" w:rsidRPr="006F2ED1" w:rsidRDefault="00250AD0" w:rsidP="005678EA">
      <w:pPr>
        <w:spacing w:beforeLines="1" w:before="2" w:afterLines="1" w:after="2"/>
        <w:rPr>
          <w:rFonts w:ascii="Times New Roman" w:hAnsi="Times New Roman" w:cs="Times New Roman"/>
          <w:i/>
          <w:szCs w:val="20"/>
        </w:rPr>
      </w:pPr>
    </w:p>
    <w:p w:rsidR="002C3DF9" w:rsidRDefault="002C3DF9" w:rsidP="00F22C4A">
      <w:pPr>
        <w:spacing w:beforeLines="1" w:before="2" w:afterLines="1" w:after="2"/>
        <w:rPr>
          <w:rFonts w:ascii="Times New Roman" w:hAnsi="Times New Roman"/>
        </w:rPr>
      </w:pPr>
    </w:p>
    <w:sectPr w:rsidR="002C3DF9" w:rsidSect="006C56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Lucida Sans"/>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C37"/>
    <w:multiLevelType w:val="multilevel"/>
    <w:tmpl w:val="81B4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F05E9"/>
    <w:multiLevelType w:val="multilevel"/>
    <w:tmpl w:val="81B4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23"/>
    <w:rsid w:val="00030925"/>
    <w:rsid w:val="00054473"/>
    <w:rsid w:val="00054651"/>
    <w:rsid w:val="0005716B"/>
    <w:rsid w:val="000675EB"/>
    <w:rsid w:val="000F3EE9"/>
    <w:rsid w:val="000F66E1"/>
    <w:rsid w:val="0010246F"/>
    <w:rsid w:val="0014278C"/>
    <w:rsid w:val="001655A8"/>
    <w:rsid w:val="001D513E"/>
    <w:rsid w:val="002461DC"/>
    <w:rsid w:val="00250AD0"/>
    <w:rsid w:val="002839AB"/>
    <w:rsid w:val="002B30F9"/>
    <w:rsid w:val="002C3DF9"/>
    <w:rsid w:val="002D3E71"/>
    <w:rsid w:val="00372A74"/>
    <w:rsid w:val="00383ED4"/>
    <w:rsid w:val="00394F74"/>
    <w:rsid w:val="0040552F"/>
    <w:rsid w:val="00421B72"/>
    <w:rsid w:val="00433912"/>
    <w:rsid w:val="00440A72"/>
    <w:rsid w:val="00454423"/>
    <w:rsid w:val="00455A9A"/>
    <w:rsid w:val="00470283"/>
    <w:rsid w:val="005678EA"/>
    <w:rsid w:val="00615018"/>
    <w:rsid w:val="00641A4F"/>
    <w:rsid w:val="00681D78"/>
    <w:rsid w:val="006C560A"/>
    <w:rsid w:val="006F2ED1"/>
    <w:rsid w:val="007D3B77"/>
    <w:rsid w:val="007E17E8"/>
    <w:rsid w:val="00822F9D"/>
    <w:rsid w:val="00865703"/>
    <w:rsid w:val="00865BD5"/>
    <w:rsid w:val="008E3418"/>
    <w:rsid w:val="00975478"/>
    <w:rsid w:val="009B04DE"/>
    <w:rsid w:val="009C232B"/>
    <w:rsid w:val="009C72D8"/>
    <w:rsid w:val="009D6DF2"/>
    <w:rsid w:val="009F7DE7"/>
    <w:rsid w:val="00A759AA"/>
    <w:rsid w:val="00AD4B22"/>
    <w:rsid w:val="00B042AF"/>
    <w:rsid w:val="00B72927"/>
    <w:rsid w:val="00B87324"/>
    <w:rsid w:val="00B928E1"/>
    <w:rsid w:val="00C2553E"/>
    <w:rsid w:val="00CD6894"/>
    <w:rsid w:val="00D47323"/>
    <w:rsid w:val="00D64B3E"/>
    <w:rsid w:val="00DA49BE"/>
    <w:rsid w:val="00E41599"/>
    <w:rsid w:val="00E526FC"/>
    <w:rsid w:val="00E62935"/>
    <w:rsid w:val="00F22C4A"/>
    <w:rsid w:val="00F46DCA"/>
    <w:rsid w:val="00F47825"/>
    <w:rsid w:val="00F60A50"/>
    <w:rsid w:val="00F70255"/>
    <w:rsid w:val="00F9354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D8D"/>
  </w:style>
  <w:style w:type="paragraph" w:styleId="Heading3">
    <w:name w:val="heading 3"/>
    <w:basedOn w:val="Normal"/>
    <w:link w:val="Heading3Char"/>
    <w:uiPriority w:val="9"/>
    <w:rsid w:val="00D4732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7323"/>
    <w:rPr>
      <w:rFonts w:ascii="Times" w:hAnsi="Times"/>
      <w:b/>
      <w:sz w:val="27"/>
    </w:rPr>
  </w:style>
  <w:style w:type="paragraph" w:styleId="NormalWeb">
    <w:name w:val="Normal (Web)"/>
    <w:basedOn w:val="Normal"/>
    <w:uiPriority w:val="99"/>
    <w:rsid w:val="00D47323"/>
    <w:pPr>
      <w:spacing w:beforeLines="1" w:afterLines="1"/>
    </w:pPr>
    <w:rPr>
      <w:rFonts w:ascii="Times" w:hAnsi="Times" w:cs="Times New Roman"/>
      <w:sz w:val="20"/>
      <w:szCs w:val="20"/>
    </w:rPr>
  </w:style>
  <w:style w:type="character" w:styleId="Strong">
    <w:name w:val="Strong"/>
    <w:basedOn w:val="DefaultParagraphFont"/>
    <w:uiPriority w:val="22"/>
    <w:rsid w:val="00D47323"/>
    <w:rPr>
      <w:b/>
    </w:rPr>
  </w:style>
  <w:style w:type="character" w:styleId="Hyperlink">
    <w:name w:val="Hyperlink"/>
    <w:basedOn w:val="DefaultParagraphFont"/>
    <w:uiPriority w:val="99"/>
    <w:rsid w:val="00D47323"/>
    <w:rPr>
      <w:color w:val="0000FF"/>
      <w:u w:val="single"/>
    </w:rPr>
  </w:style>
  <w:style w:type="character" w:styleId="Emphasis">
    <w:name w:val="Emphasis"/>
    <w:basedOn w:val="DefaultParagraphFont"/>
    <w:uiPriority w:val="20"/>
    <w:rsid w:val="00D47323"/>
    <w:rPr>
      <w:i/>
    </w:rPr>
  </w:style>
  <w:style w:type="character" w:styleId="CommentReference">
    <w:name w:val="annotation reference"/>
    <w:basedOn w:val="DefaultParagraphFont"/>
    <w:uiPriority w:val="99"/>
    <w:semiHidden/>
    <w:unhideWhenUsed/>
    <w:rsid w:val="00E41599"/>
    <w:rPr>
      <w:sz w:val="18"/>
      <w:szCs w:val="18"/>
    </w:rPr>
  </w:style>
  <w:style w:type="paragraph" w:styleId="CommentText">
    <w:name w:val="annotation text"/>
    <w:basedOn w:val="Normal"/>
    <w:link w:val="CommentTextChar"/>
    <w:uiPriority w:val="99"/>
    <w:semiHidden/>
    <w:unhideWhenUsed/>
    <w:rsid w:val="00E41599"/>
  </w:style>
  <w:style w:type="character" w:customStyle="1" w:styleId="CommentTextChar">
    <w:name w:val="Comment Text Char"/>
    <w:basedOn w:val="DefaultParagraphFont"/>
    <w:link w:val="CommentText"/>
    <w:uiPriority w:val="99"/>
    <w:semiHidden/>
    <w:rsid w:val="00E41599"/>
    <w:rPr>
      <w:sz w:val="24"/>
      <w:szCs w:val="24"/>
    </w:rPr>
  </w:style>
  <w:style w:type="paragraph" w:styleId="CommentSubject">
    <w:name w:val="annotation subject"/>
    <w:basedOn w:val="CommentText"/>
    <w:next w:val="CommentText"/>
    <w:link w:val="CommentSubjectChar"/>
    <w:uiPriority w:val="99"/>
    <w:semiHidden/>
    <w:unhideWhenUsed/>
    <w:rsid w:val="00E41599"/>
    <w:rPr>
      <w:b/>
      <w:bCs/>
      <w:sz w:val="20"/>
      <w:szCs w:val="20"/>
    </w:rPr>
  </w:style>
  <w:style w:type="character" w:customStyle="1" w:styleId="CommentSubjectChar">
    <w:name w:val="Comment Subject Char"/>
    <w:basedOn w:val="CommentTextChar"/>
    <w:link w:val="CommentSubject"/>
    <w:uiPriority w:val="99"/>
    <w:semiHidden/>
    <w:rsid w:val="00E41599"/>
    <w:rPr>
      <w:b/>
      <w:bCs/>
      <w:sz w:val="24"/>
      <w:szCs w:val="24"/>
    </w:rPr>
  </w:style>
  <w:style w:type="paragraph" w:styleId="BalloonText">
    <w:name w:val="Balloon Text"/>
    <w:basedOn w:val="Normal"/>
    <w:link w:val="BalloonTextChar"/>
    <w:uiPriority w:val="99"/>
    <w:semiHidden/>
    <w:unhideWhenUsed/>
    <w:rsid w:val="00E41599"/>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599"/>
    <w:rPr>
      <w:rFonts w:ascii="Lucida Grande" w:hAnsi="Lucida Grande"/>
      <w:sz w:val="18"/>
      <w:szCs w:val="18"/>
    </w:rPr>
  </w:style>
  <w:style w:type="character" w:customStyle="1" w:styleId="undefined">
    <w:name w:val="undefined"/>
    <w:basedOn w:val="DefaultParagraphFont"/>
    <w:rsid w:val="002B30F9"/>
  </w:style>
  <w:style w:type="character" w:customStyle="1" w:styleId="object">
    <w:name w:val="object"/>
    <w:basedOn w:val="DefaultParagraphFont"/>
    <w:rsid w:val="002B30F9"/>
  </w:style>
  <w:style w:type="character" w:styleId="FollowedHyperlink">
    <w:name w:val="FollowedHyperlink"/>
    <w:basedOn w:val="DefaultParagraphFont"/>
    <w:rsid w:val="00F46DCA"/>
    <w:rPr>
      <w:color w:val="800080" w:themeColor="followedHyperlink"/>
      <w:u w:val="single"/>
    </w:rPr>
  </w:style>
  <w:style w:type="paragraph" w:customStyle="1" w:styleId="bodytext">
    <w:name w:val="bodytext"/>
    <w:basedOn w:val="Normal"/>
    <w:rsid w:val="00681D78"/>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D8D"/>
  </w:style>
  <w:style w:type="paragraph" w:styleId="Heading3">
    <w:name w:val="heading 3"/>
    <w:basedOn w:val="Normal"/>
    <w:link w:val="Heading3Char"/>
    <w:uiPriority w:val="9"/>
    <w:rsid w:val="00D4732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7323"/>
    <w:rPr>
      <w:rFonts w:ascii="Times" w:hAnsi="Times"/>
      <w:b/>
      <w:sz w:val="27"/>
    </w:rPr>
  </w:style>
  <w:style w:type="paragraph" w:styleId="NormalWeb">
    <w:name w:val="Normal (Web)"/>
    <w:basedOn w:val="Normal"/>
    <w:uiPriority w:val="99"/>
    <w:rsid w:val="00D47323"/>
    <w:pPr>
      <w:spacing w:beforeLines="1" w:afterLines="1"/>
    </w:pPr>
    <w:rPr>
      <w:rFonts w:ascii="Times" w:hAnsi="Times" w:cs="Times New Roman"/>
      <w:sz w:val="20"/>
      <w:szCs w:val="20"/>
    </w:rPr>
  </w:style>
  <w:style w:type="character" w:styleId="Strong">
    <w:name w:val="Strong"/>
    <w:basedOn w:val="DefaultParagraphFont"/>
    <w:uiPriority w:val="22"/>
    <w:rsid w:val="00D47323"/>
    <w:rPr>
      <w:b/>
    </w:rPr>
  </w:style>
  <w:style w:type="character" w:styleId="Hyperlink">
    <w:name w:val="Hyperlink"/>
    <w:basedOn w:val="DefaultParagraphFont"/>
    <w:uiPriority w:val="99"/>
    <w:rsid w:val="00D47323"/>
    <w:rPr>
      <w:color w:val="0000FF"/>
      <w:u w:val="single"/>
    </w:rPr>
  </w:style>
  <w:style w:type="character" w:styleId="Emphasis">
    <w:name w:val="Emphasis"/>
    <w:basedOn w:val="DefaultParagraphFont"/>
    <w:uiPriority w:val="20"/>
    <w:rsid w:val="00D47323"/>
    <w:rPr>
      <w:i/>
    </w:rPr>
  </w:style>
  <w:style w:type="character" w:styleId="CommentReference">
    <w:name w:val="annotation reference"/>
    <w:basedOn w:val="DefaultParagraphFont"/>
    <w:uiPriority w:val="99"/>
    <w:semiHidden/>
    <w:unhideWhenUsed/>
    <w:rsid w:val="00E41599"/>
    <w:rPr>
      <w:sz w:val="18"/>
      <w:szCs w:val="18"/>
    </w:rPr>
  </w:style>
  <w:style w:type="paragraph" w:styleId="CommentText">
    <w:name w:val="annotation text"/>
    <w:basedOn w:val="Normal"/>
    <w:link w:val="CommentTextChar"/>
    <w:uiPriority w:val="99"/>
    <w:semiHidden/>
    <w:unhideWhenUsed/>
    <w:rsid w:val="00E41599"/>
  </w:style>
  <w:style w:type="character" w:customStyle="1" w:styleId="CommentTextChar">
    <w:name w:val="Comment Text Char"/>
    <w:basedOn w:val="DefaultParagraphFont"/>
    <w:link w:val="CommentText"/>
    <w:uiPriority w:val="99"/>
    <w:semiHidden/>
    <w:rsid w:val="00E41599"/>
    <w:rPr>
      <w:sz w:val="24"/>
      <w:szCs w:val="24"/>
    </w:rPr>
  </w:style>
  <w:style w:type="paragraph" w:styleId="CommentSubject">
    <w:name w:val="annotation subject"/>
    <w:basedOn w:val="CommentText"/>
    <w:next w:val="CommentText"/>
    <w:link w:val="CommentSubjectChar"/>
    <w:uiPriority w:val="99"/>
    <w:semiHidden/>
    <w:unhideWhenUsed/>
    <w:rsid w:val="00E41599"/>
    <w:rPr>
      <w:b/>
      <w:bCs/>
      <w:sz w:val="20"/>
      <w:szCs w:val="20"/>
    </w:rPr>
  </w:style>
  <w:style w:type="character" w:customStyle="1" w:styleId="CommentSubjectChar">
    <w:name w:val="Comment Subject Char"/>
    <w:basedOn w:val="CommentTextChar"/>
    <w:link w:val="CommentSubject"/>
    <w:uiPriority w:val="99"/>
    <w:semiHidden/>
    <w:rsid w:val="00E41599"/>
    <w:rPr>
      <w:b/>
      <w:bCs/>
      <w:sz w:val="24"/>
      <w:szCs w:val="24"/>
    </w:rPr>
  </w:style>
  <w:style w:type="paragraph" w:styleId="BalloonText">
    <w:name w:val="Balloon Text"/>
    <w:basedOn w:val="Normal"/>
    <w:link w:val="BalloonTextChar"/>
    <w:uiPriority w:val="99"/>
    <w:semiHidden/>
    <w:unhideWhenUsed/>
    <w:rsid w:val="00E41599"/>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599"/>
    <w:rPr>
      <w:rFonts w:ascii="Lucida Grande" w:hAnsi="Lucida Grande"/>
      <w:sz w:val="18"/>
      <w:szCs w:val="18"/>
    </w:rPr>
  </w:style>
  <w:style w:type="character" w:customStyle="1" w:styleId="undefined">
    <w:name w:val="undefined"/>
    <w:basedOn w:val="DefaultParagraphFont"/>
    <w:rsid w:val="002B30F9"/>
  </w:style>
  <w:style w:type="character" w:customStyle="1" w:styleId="object">
    <w:name w:val="object"/>
    <w:basedOn w:val="DefaultParagraphFont"/>
    <w:rsid w:val="002B30F9"/>
  </w:style>
  <w:style w:type="character" w:styleId="FollowedHyperlink">
    <w:name w:val="FollowedHyperlink"/>
    <w:basedOn w:val="DefaultParagraphFont"/>
    <w:rsid w:val="00F46DCA"/>
    <w:rPr>
      <w:color w:val="800080" w:themeColor="followedHyperlink"/>
      <w:u w:val="single"/>
    </w:rPr>
  </w:style>
  <w:style w:type="paragraph" w:customStyle="1" w:styleId="bodytext">
    <w:name w:val="bodytext"/>
    <w:basedOn w:val="Normal"/>
    <w:rsid w:val="00681D7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9046">
      <w:bodyDiv w:val="1"/>
      <w:marLeft w:val="0"/>
      <w:marRight w:val="0"/>
      <w:marTop w:val="0"/>
      <w:marBottom w:val="0"/>
      <w:divBdr>
        <w:top w:val="none" w:sz="0" w:space="0" w:color="auto"/>
        <w:left w:val="none" w:sz="0" w:space="0" w:color="auto"/>
        <w:bottom w:val="none" w:sz="0" w:space="0" w:color="auto"/>
        <w:right w:val="none" w:sz="0" w:space="0" w:color="auto"/>
      </w:divBdr>
      <w:divsChild>
        <w:div w:id="2019387651">
          <w:marLeft w:val="0"/>
          <w:marRight w:val="0"/>
          <w:marTop w:val="0"/>
          <w:marBottom w:val="0"/>
          <w:divBdr>
            <w:top w:val="none" w:sz="0" w:space="0" w:color="auto"/>
            <w:left w:val="none" w:sz="0" w:space="0" w:color="auto"/>
            <w:bottom w:val="none" w:sz="0" w:space="0" w:color="auto"/>
            <w:right w:val="none" w:sz="0" w:space="0" w:color="auto"/>
          </w:divBdr>
        </w:div>
        <w:div w:id="1896576636">
          <w:marLeft w:val="0"/>
          <w:marRight w:val="0"/>
          <w:marTop w:val="0"/>
          <w:marBottom w:val="0"/>
          <w:divBdr>
            <w:top w:val="none" w:sz="0" w:space="0" w:color="auto"/>
            <w:left w:val="none" w:sz="0" w:space="0" w:color="auto"/>
            <w:bottom w:val="none" w:sz="0" w:space="0" w:color="auto"/>
            <w:right w:val="none" w:sz="0" w:space="0" w:color="auto"/>
          </w:divBdr>
        </w:div>
      </w:divsChild>
    </w:div>
    <w:div w:id="696587824">
      <w:bodyDiv w:val="1"/>
      <w:marLeft w:val="0"/>
      <w:marRight w:val="0"/>
      <w:marTop w:val="0"/>
      <w:marBottom w:val="0"/>
      <w:divBdr>
        <w:top w:val="none" w:sz="0" w:space="0" w:color="auto"/>
        <w:left w:val="none" w:sz="0" w:space="0" w:color="auto"/>
        <w:bottom w:val="none" w:sz="0" w:space="0" w:color="auto"/>
        <w:right w:val="none" w:sz="0" w:space="0" w:color="auto"/>
      </w:divBdr>
    </w:div>
    <w:div w:id="843085801">
      <w:bodyDiv w:val="1"/>
      <w:marLeft w:val="0"/>
      <w:marRight w:val="0"/>
      <w:marTop w:val="0"/>
      <w:marBottom w:val="0"/>
      <w:divBdr>
        <w:top w:val="none" w:sz="0" w:space="0" w:color="auto"/>
        <w:left w:val="none" w:sz="0" w:space="0" w:color="auto"/>
        <w:bottom w:val="none" w:sz="0" w:space="0" w:color="auto"/>
        <w:right w:val="none" w:sz="0" w:space="0" w:color="auto"/>
      </w:divBdr>
      <w:divsChild>
        <w:div w:id="263421241">
          <w:marLeft w:val="0"/>
          <w:marRight w:val="0"/>
          <w:marTop w:val="0"/>
          <w:marBottom w:val="0"/>
          <w:divBdr>
            <w:top w:val="none" w:sz="0" w:space="0" w:color="auto"/>
            <w:left w:val="none" w:sz="0" w:space="0" w:color="auto"/>
            <w:bottom w:val="none" w:sz="0" w:space="0" w:color="auto"/>
            <w:right w:val="none" w:sz="0" w:space="0" w:color="auto"/>
          </w:divBdr>
        </w:div>
      </w:divsChild>
    </w:div>
    <w:div w:id="1019695368">
      <w:bodyDiv w:val="1"/>
      <w:marLeft w:val="0"/>
      <w:marRight w:val="0"/>
      <w:marTop w:val="0"/>
      <w:marBottom w:val="0"/>
      <w:divBdr>
        <w:top w:val="none" w:sz="0" w:space="0" w:color="auto"/>
        <w:left w:val="none" w:sz="0" w:space="0" w:color="auto"/>
        <w:bottom w:val="none" w:sz="0" w:space="0" w:color="auto"/>
        <w:right w:val="none" w:sz="0" w:space="0" w:color="auto"/>
      </w:divBdr>
    </w:div>
    <w:div w:id="114034396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9">
          <w:marLeft w:val="0"/>
          <w:marRight w:val="0"/>
          <w:marTop w:val="0"/>
          <w:marBottom w:val="0"/>
          <w:divBdr>
            <w:top w:val="none" w:sz="0" w:space="0" w:color="auto"/>
            <w:left w:val="none" w:sz="0" w:space="0" w:color="auto"/>
            <w:bottom w:val="none" w:sz="0" w:space="0" w:color="auto"/>
            <w:right w:val="none" w:sz="0" w:space="0" w:color="auto"/>
          </w:divBdr>
        </w:div>
      </w:divsChild>
    </w:div>
    <w:div w:id="1163399092">
      <w:bodyDiv w:val="1"/>
      <w:marLeft w:val="0"/>
      <w:marRight w:val="0"/>
      <w:marTop w:val="0"/>
      <w:marBottom w:val="0"/>
      <w:divBdr>
        <w:top w:val="none" w:sz="0" w:space="0" w:color="auto"/>
        <w:left w:val="none" w:sz="0" w:space="0" w:color="auto"/>
        <w:bottom w:val="none" w:sz="0" w:space="0" w:color="auto"/>
        <w:right w:val="none" w:sz="0" w:space="0" w:color="auto"/>
      </w:divBdr>
    </w:div>
    <w:div w:id="1510558247">
      <w:bodyDiv w:val="1"/>
      <w:marLeft w:val="0"/>
      <w:marRight w:val="0"/>
      <w:marTop w:val="0"/>
      <w:marBottom w:val="0"/>
      <w:divBdr>
        <w:top w:val="none" w:sz="0" w:space="0" w:color="auto"/>
        <w:left w:val="none" w:sz="0" w:space="0" w:color="auto"/>
        <w:bottom w:val="none" w:sz="0" w:space="0" w:color="auto"/>
        <w:right w:val="none" w:sz="0" w:space="0" w:color="auto"/>
      </w:divBdr>
      <w:divsChild>
        <w:div w:id="122817879">
          <w:marLeft w:val="0"/>
          <w:marRight w:val="0"/>
          <w:marTop w:val="0"/>
          <w:marBottom w:val="0"/>
          <w:divBdr>
            <w:top w:val="none" w:sz="0" w:space="0" w:color="auto"/>
            <w:left w:val="none" w:sz="0" w:space="0" w:color="auto"/>
            <w:bottom w:val="none" w:sz="0" w:space="0" w:color="auto"/>
            <w:right w:val="none" w:sz="0" w:space="0" w:color="auto"/>
          </w:divBdr>
        </w:div>
      </w:divsChild>
    </w:div>
    <w:div w:id="1810588578">
      <w:bodyDiv w:val="1"/>
      <w:marLeft w:val="0"/>
      <w:marRight w:val="0"/>
      <w:marTop w:val="0"/>
      <w:marBottom w:val="0"/>
      <w:divBdr>
        <w:top w:val="none" w:sz="0" w:space="0" w:color="auto"/>
        <w:left w:val="none" w:sz="0" w:space="0" w:color="auto"/>
        <w:bottom w:val="none" w:sz="0" w:space="0" w:color="auto"/>
        <w:right w:val="none" w:sz="0" w:space="0" w:color="auto"/>
      </w:divBdr>
      <w:divsChild>
        <w:div w:id="894319353">
          <w:marLeft w:val="0"/>
          <w:marRight w:val="0"/>
          <w:marTop w:val="0"/>
          <w:marBottom w:val="0"/>
          <w:divBdr>
            <w:top w:val="none" w:sz="0" w:space="0" w:color="auto"/>
            <w:left w:val="none" w:sz="0" w:space="0" w:color="auto"/>
            <w:bottom w:val="none" w:sz="0" w:space="0" w:color="auto"/>
            <w:right w:val="none" w:sz="0" w:space="0" w:color="auto"/>
          </w:divBdr>
        </w:div>
      </w:divsChild>
    </w:div>
    <w:div w:id="1999529969">
      <w:bodyDiv w:val="1"/>
      <w:marLeft w:val="0"/>
      <w:marRight w:val="0"/>
      <w:marTop w:val="0"/>
      <w:marBottom w:val="0"/>
      <w:divBdr>
        <w:top w:val="none" w:sz="0" w:space="0" w:color="auto"/>
        <w:left w:val="none" w:sz="0" w:space="0" w:color="auto"/>
        <w:bottom w:val="none" w:sz="0" w:space="0" w:color="auto"/>
        <w:right w:val="none" w:sz="0" w:space="0" w:color="auto"/>
      </w:divBdr>
      <w:divsChild>
        <w:div w:id="2111315073">
          <w:marLeft w:val="0"/>
          <w:marRight w:val="0"/>
          <w:marTop w:val="0"/>
          <w:marBottom w:val="0"/>
          <w:divBdr>
            <w:top w:val="none" w:sz="0" w:space="0" w:color="auto"/>
            <w:left w:val="none" w:sz="0" w:space="0" w:color="auto"/>
            <w:bottom w:val="none" w:sz="0" w:space="0" w:color="auto"/>
            <w:right w:val="none" w:sz="0" w:space="0" w:color="auto"/>
          </w:divBdr>
          <w:divsChild>
            <w:div w:id="425883926">
              <w:marLeft w:val="0"/>
              <w:marRight w:val="0"/>
              <w:marTop w:val="0"/>
              <w:marBottom w:val="0"/>
              <w:divBdr>
                <w:top w:val="none" w:sz="0" w:space="0" w:color="auto"/>
                <w:left w:val="none" w:sz="0" w:space="0" w:color="auto"/>
                <w:bottom w:val="none" w:sz="0" w:space="0" w:color="auto"/>
                <w:right w:val="none" w:sz="0" w:space="0" w:color="auto"/>
              </w:divBdr>
              <w:divsChild>
                <w:div w:id="1177884351">
                  <w:marLeft w:val="0"/>
                  <w:marRight w:val="0"/>
                  <w:marTop w:val="0"/>
                  <w:marBottom w:val="0"/>
                  <w:divBdr>
                    <w:top w:val="none" w:sz="0" w:space="0" w:color="auto"/>
                    <w:left w:val="none" w:sz="0" w:space="0" w:color="auto"/>
                    <w:bottom w:val="none" w:sz="0" w:space="0" w:color="auto"/>
                    <w:right w:val="none" w:sz="0" w:space="0" w:color="auto"/>
                  </w:divBdr>
                  <w:divsChild>
                    <w:div w:id="1327897407">
                      <w:marLeft w:val="0"/>
                      <w:marRight w:val="0"/>
                      <w:marTop w:val="0"/>
                      <w:marBottom w:val="0"/>
                      <w:divBdr>
                        <w:top w:val="none" w:sz="0" w:space="0" w:color="auto"/>
                        <w:left w:val="none" w:sz="0" w:space="0" w:color="auto"/>
                        <w:bottom w:val="none" w:sz="0" w:space="0" w:color="auto"/>
                        <w:right w:val="none" w:sz="0" w:space="0" w:color="auto"/>
                      </w:divBdr>
                      <w:divsChild>
                        <w:div w:id="1324309155">
                          <w:marLeft w:val="0"/>
                          <w:marRight w:val="0"/>
                          <w:marTop w:val="0"/>
                          <w:marBottom w:val="0"/>
                          <w:divBdr>
                            <w:top w:val="none" w:sz="0" w:space="0" w:color="auto"/>
                            <w:left w:val="none" w:sz="0" w:space="0" w:color="auto"/>
                            <w:bottom w:val="none" w:sz="0" w:space="0" w:color="auto"/>
                            <w:right w:val="none" w:sz="0" w:space="0" w:color="auto"/>
                          </w:divBdr>
                          <w:divsChild>
                            <w:div w:id="18049023">
                              <w:marLeft w:val="0"/>
                              <w:marRight w:val="0"/>
                              <w:marTop w:val="0"/>
                              <w:marBottom w:val="0"/>
                              <w:divBdr>
                                <w:top w:val="none" w:sz="0" w:space="0" w:color="auto"/>
                                <w:left w:val="none" w:sz="0" w:space="0" w:color="auto"/>
                                <w:bottom w:val="none" w:sz="0" w:space="0" w:color="auto"/>
                                <w:right w:val="none" w:sz="0" w:space="0" w:color="auto"/>
                              </w:divBdr>
                              <w:divsChild>
                                <w:div w:id="9968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872863">
          <w:marLeft w:val="0"/>
          <w:marRight w:val="0"/>
          <w:marTop w:val="0"/>
          <w:marBottom w:val="0"/>
          <w:divBdr>
            <w:top w:val="none" w:sz="0" w:space="0" w:color="auto"/>
            <w:left w:val="none" w:sz="0" w:space="0" w:color="auto"/>
            <w:bottom w:val="none" w:sz="0" w:space="0" w:color="auto"/>
            <w:right w:val="none" w:sz="0" w:space="0" w:color="auto"/>
          </w:divBdr>
          <w:divsChild>
            <w:div w:id="10598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28574%29%20232.998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sbt.com/news/wsbt-neighbors-in-need-food-drive-kicks-off-20120109,0,5960289.story" TargetMode="External"/><Relationship Id="rId12" Type="http://schemas.openxmlformats.org/officeDocument/2006/relationships/hyperlink" Target="mailto:akolaczy@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bankofnorthernindiana.info/" TargetMode="External"/><Relationship Id="rId11" Type="http://schemas.openxmlformats.org/officeDocument/2006/relationships/hyperlink" Target="mailto:padams@hcc-nd.edu" TargetMode="External"/><Relationship Id="rId5" Type="http://schemas.openxmlformats.org/officeDocument/2006/relationships/webSettings" Target="webSettings.xml"/><Relationship Id="rId10" Type="http://schemas.openxmlformats.org/officeDocument/2006/relationships/hyperlink" Target="mailto:gobrien@saintmarys.edu" TargetMode="External"/><Relationship Id="rId4" Type="http://schemas.openxmlformats.org/officeDocument/2006/relationships/settings" Target="settings.xml"/><Relationship Id="rId9" Type="http://schemas.openxmlformats.org/officeDocument/2006/relationships/hyperlink" Target="https://webmail.saintmarys.edu/zimbra/mmartinec@feedingameri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Jessica Brookshire</cp:lastModifiedBy>
  <cp:revision>3</cp:revision>
  <dcterms:created xsi:type="dcterms:W3CDTF">2012-01-13T16:09:00Z</dcterms:created>
  <dcterms:modified xsi:type="dcterms:W3CDTF">2012-01-17T16:35:00Z</dcterms:modified>
</cp:coreProperties>
</file>